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487" w:rsidP="714AEC54" w:rsidRDefault="60855566" w14:paraId="31ED3A8B" w14:textId="2DE9D7E7">
      <w:pPr>
        <w:jc w:val="center"/>
        <w:rPr>
          <w:b/>
          <w:bCs/>
          <w:sz w:val="28"/>
          <w:szCs w:val="28"/>
        </w:rPr>
      </w:pPr>
      <w:r w:rsidRPr="60855566">
        <w:rPr>
          <w:b/>
          <w:bCs/>
          <w:sz w:val="28"/>
          <w:szCs w:val="28"/>
        </w:rPr>
        <w:t xml:space="preserve">REFUGEE EMPLOYMENT – Useful </w:t>
      </w:r>
      <w:proofErr w:type="gramStart"/>
      <w:r w:rsidRPr="60855566">
        <w:rPr>
          <w:b/>
          <w:bCs/>
          <w:sz w:val="28"/>
          <w:szCs w:val="28"/>
        </w:rPr>
        <w:t>organisations</w:t>
      </w:r>
      <w:proofErr w:type="gramEnd"/>
    </w:p>
    <w:p w:rsidR="00BF4129" w:rsidP="00133C63" w:rsidRDefault="60855566" w14:paraId="0FD45FEC" w14:textId="79DF81F9">
      <w:r w:rsidRPr="60855566">
        <w:rPr>
          <w:b/>
          <w:bCs/>
          <w:color w:val="FF0000"/>
        </w:rPr>
        <w:t>(See also</w:t>
      </w:r>
      <w:r>
        <w:t xml:space="preserve">: </w:t>
      </w:r>
      <w:hyperlink r:id="rId5">
        <w:r w:rsidRPr="60855566">
          <w:rPr>
            <w:rStyle w:val="Hyperlink"/>
          </w:rPr>
          <w:t>https://cityofsanctuary.org/resources/for-sanctuary-seekers/job-hunting/</w:t>
        </w:r>
      </w:hyperlink>
      <w:r>
        <w:t xml:space="preserve"> )</w:t>
      </w:r>
    </w:p>
    <w:p w:rsidR="714AEC54" w:rsidP="714AEC54" w:rsidRDefault="714AEC54" w14:paraId="7BAFAB7E" w14:textId="69146879">
      <w:pPr>
        <w:shd w:val="clear" w:color="auto" w:fill="FFFFFF" w:themeFill="background1"/>
        <w:spacing w:after="0" w:line="240" w:lineRule="auto"/>
        <w:jc w:val="center"/>
        <w:rPr>
          <w:rFonts w:eastAsia="Times New Roman" w:cs="Arial"/>
          <w:b/>
          <w:bCs/>
          <w:color w:val="222222"/>
          <w:sz w:val="28"/>
          <w:szCs w:val="28"/>
          <w:lang w:eastAsia="en-GB"/>
        </w:rPr>
      </w:pPr>
    </w:p>
    <w:p w:rsidR="001F2E2B" w:rsidP="506A8764" w:rsidRDefault="506A8764" w14:paraId="5691324F" w14:textId="31D0350E">
      <w:pPr>
        <w:shd w:val="clear" w:color="auto" w:fill="FFFFFF" w:themeFill="background1"/>
        <w:spacing w:after="0" w:line="240" w:lineRule="auto"/>
        <w:jc w:val="center"/>
        <w:rPr>
          <w:rFonts w:eastAsia="Times New Roman" w:cs="Arial"/>
          <w:b/>
          <w:bCs/>
          <w:color w:val="002060"/>
          <w:sz w:val="32"/>
          <w:szCs w:val="32"/>
          <w:highlight w:val="lightGray"/>
          <w:lang w:eastAsia="en-GB"/>
        </w:rPr>
      </w:pPr>
      <w:r w:rsidRPr="506A8764">
        <w:rPr>
          <w:rFonts w:eastAsia="Times New Roman" w:cs="Arial"/>
          <w:b/>
          <w:bCs/>
          <w:color w:val="002060"/>
          <w:sz w:val="32"/>
          <w:szCs w:val="32"/>
          <w:highlight w:val="lightGray"/>
          <w:lang w:eastAsia="en-GB"/>
        </w:rPr>
        <w:t>BRADFORD</w:t>
      </w:r>
    </w:p>
    <w:p w:rsidRPr="00BB66C5" w:rsidR="001F2E2B" w:rsidP="001F2E2B" w:rsidRDefault="001F2E2B" w14:paraId="1B902FA8" w14:textId="77777777">
      <w:pPr>
        <w:shd w:val="clear" w:color="auto" w:fill="FFFFFF"/>
        <w:spacing w:after="0" w:line="240" w:lineRule="auto"/>
        <w:jc w:val="center"/>
        <w:rPr>
          <w:rFonts w:eastAsia="Times New Roman" w:cs="Arial"/>
          <w:b/>
          <w:bCs/>
          <w:color w:val="222222"/>
          <w:sz w:val="28"/>
          <w:szCs w:val="28"/>
          <w:lang w:eastAsia="en-GB"/>
        </w:rPr>
      </w:pPr>
    </w:p>
    <w:p w:rsidR="00BB66C5" w:rsidP="00BB66C5" w:rsidRDefault="00BB66C5" w14:paraId="456572F6" w14:textId="77777777">
      <w:pPr>
        <w:rPr>
          <w:b/>
          <w:bCs/>
        </w:rPr>
      </w:pPr>
      <w:r w:rsidRPr="00BB66C5">
        <w:rPr>
          <w:b/>
          <w:bCs/>
        </w:rPr>
        <w:t>Skills House</w:t>
      </w:r>
    </w:p>
    <w:p w:rsidR="00BB66C5" w:rsidP="00BB66C5" w:rsidRDefault="00BB66C5" w14:paraId="69FEA05E" w14:textId="04F40778">
      <w:pPr>
        <w:rPr>
          <w:b/>
          <w:bCs/>
        </w:rPr>
      </w:pPr>
      <w:hyperlink w:history="1" r:id="rId6">
        <w:r w:rsidRPr="006619C0">
          <w:rPr>
            <w:rStyle w:val="Hyperlink"/>
            <w:b/>
            <w:bCs/>
          </w:rPr>
          <w:t>https://skillshouse.co.uk/</w:t>
        </w:r>
      </w:hyperlink>
    </w:p>
    <w:p w:rsidR="00BB66C5" w:rsidP="00BB66C5" w:rsidRDefault="00BB66C5" w14:paraId="4F2428A6" w14:textId="77777777">
      <w:proofErr w:type="spellStart"/>
      <w:r>
        <w:t>SkillsHouse</w:t>
      </w:r>
      <w:proofErr w:type="spellEnd"/>
      <w:r>
        <w:t xml:space="preserve"> is the local powerhouse of education, </w:t>
      </w:r>
      <w:proofErr w:type="gramStart"/>
      <w:r>
        <w:t>training</w:t>
      </w:r>
      <w:proofErr w:type="gramEnd"/>
      <w:r>
        <w:t xml:space="preserve"> and skills development. Driven by the collective might of Bradford Council Employment and Skills department and its valued partners, it is the focus for careers and employability guidance in the Bradford District; giving people of all ages the capabilities and confidence to fulfil their potential and build a better life.</w:t>
      </w:r>
    </w:p>
    <w:p w:rsidR="00BB66C5" w:rsidP="2BAC7786" w:rsidRDefault="00BB66C5" w14:paraId="6F906CD3" w14:textId="77777777">
      <w:pPr>
        <w:shd w:val="clear" w:color="auto" w:fill="FFFFFF" w:themeFill="background1"/>
        <w:spacing w:after="0" w:line="240" w:lineRule="auto"/>
        <w:rPr>
          <w:rFonts w:eastAsia="Times New Roman" w:cs="Arial"/>
          <w:b/>
          <w:bCs/>
          <w:color w:val="222222"/>
          <w:lang w:val="en-US" w:eastAsia="en-GB"/>
        </w:rPr>
      </w:pPr>
    </w:p>
    <w:p w:rsidR="00BB66C5" w:rsidP="2BAC7786" w:rsidRDefault="00BB66C5" w14:paraId="6196C7BE" w14:textId="77777777">
      <w:pPr>
        <w:shd w:val="clear" w:color="auto" w:fill="FFFFFF" w:themeFill="background1"/>
        <w:spacing w:after="0" w:line="240" w:lineRule="auto"/>
        <w:rPr>
          <w:rFonts w:eastAsia="Times New Roman" w:cs="Arial"/>
          <w:b/>
          <w:bCs/>
          <w:color w:val="222222"/>
          <w:lang w:val="en-US" w:eastAsia="en-GB"/>
        </w:rPr>
      </w:pPr>
    </w:p>
    <w:p w:rsidR="001F2E2B" w:rsidP="2BAC7786" w:rsidRDefault="2BAC7786" w14:paraId="423E20BC" w14:textId="7BE25CEB">
      <w:pPr>
        <w:shd w:val="clear" w:color="auto" w:fill="FFFFFF" w:themeFill="background1"/>
        <w:spacing w:after="0" w:line="240" w:lineRule="auto"/>
        <w:rPr>
          <w:rFonts w:eastAsia="Times New Roman" w:cs="Arial"/>
          <w:b/>
          <w:bCs/>
          <w:color w:val="222222"/>
          <w:lang w:val="en-US" w:eastAsia="en-GB"/>
        </w:rPr>
      </w:pPr>
      <w:r w:rsidRPr="2BAC7786">
        <w:rPr>
          <w:rFonts w:eastAsia="Times New Roman" w:cs="Arial"/>
          <w:b/>
          <w:bCs/>
          <w:color w:val="222222"/>
          <w:lang w:val="en-US" w:eastAsia="en-GB"/>
        </w:rPr>
        <w:t xml:space="preserve">STEP </w:t>
      </w:r>
      <w:r w:rsidR="00BB66C5">
        <w:rPr>
          <w:rFonts w:eastAsia="Times New Roman" w:cs="Arial"/>
          <w:b/>
          <w:bCs/>
          <w:color w:val="222222"/>
          <w:lang w:val="en-US" w:eastAsia="en-GB"/>
        </w:rPr>
        <w:t>(</w:t>
      </w:r>
      <w:r w:rsidRPr="2BAC7786">
        <w:rPr>
          <w:rFonts w:eastAsia="Times New Roman" w:cs="Arial"/>
          <w:b/>
          <w:bCs/>
          <w:color w:val="222222"/>
          <w:lang w:val="en-US" w:eastAsia="en-GB"/>
        </w:rPr>
        <w:t>Bradford</w:t>
      </w:r>
      <w:r w:rsidR="00BB66C5">
        <w:rPr>
          <w:rFonts w:eastAsia="Times New Roman" w:cs="Arial"/>
          <w:b/>
          <w:bCs/>
          <w:color w:val="222222"/>
          <w:lang w:val="en-US" w:eastAsia="en-GB"/>
        </w:rPr>
        <w:t>)</w:t>
      </w:r>
      <w:r w:rsidRPr="2BAC7786">
        <w:rPr>
          <w:rFonts w:eastAsia="Times New Roman" w:cs="Arial"/>
          <w:b/>
          <w:bCs/>
          <w:color w:val="222222"/>
          <w:lang w:val="en-US" w:eastAsia="en-GB"/>
        </w:rPr>
        <w:t xml:space="preserve"> - employment </w:t>
      </w:r>
      <w:proofErr w:type="gramStart"/>
      <w:r w:rsidRPr="2BAC7786">
        <w:rPr>
          <w:rFonts w:eastAsia="Times New Roman" w:cs="Arial"/>
          <w:b/>
          <w:bCs/>
          <w:color w:val="222222"/>
          <w:lang w:val="en-US" w:eastAsia="en-GB"/>
        </w:rPr>
        <w:t>support</w:t>
      </w:r>
      <w:proofErr w:type="gramEnd"/>
      <w:r w:rsidRPr="2BAC7786">
        <w:rPr>
          <w:rFonts w:eastAsia="Times New Roman" w:cs="Arial"/>
          <w:b/>
          <w:bCs/>
          <w:color w:val="222222"/>
          <w:lang w:val="en-US" w:eastAsia="en-GB"/>
        </w:rPr>
        <w:t xml:space="preserve"> </w:t>
      </w:r>
    </w:p>
    <w:p w:rsidR="00BB66C5" w:rsidP="2BAC7786" w:rsidRDefault="00BB66C5" w14:paraId="28AE04A4" w14:textId="77777777">
      <w:pPr>
        <w:shd w:val="clear" w:color="auto" w:fill="FFFFFF" w:themeFill="background1"/>
        <w:spacing w:after="0" w:line="240" w:lineRule="auto"/>
        <w:rPr>
          <w:rFonts w:eastAsia="Times New Roman" w:cs="Arial"/>
          <w:b/>
          <w:bCs/>
          <w:color w:val="222222"/>
          <w:lang w:val="en-US" w:eastAsia="en-GB"/>
        </w:rPr>
      </w:pPr>
    </w:p>
    <w:p w:rsidRPr="00BB66C5" w:rsidR="00BB66C5" w:rsidP="2BAC7786" w:rsidRDefault="00BB66C5" w14:paraId="661D753B" w14:textId="155AAAD3">
      <w:pPr>
        <w:shd w:val="clear" w:color="auto" w:fill="FFFFFF" w:themeFill="background1"/>
        <w:spacing w:after="0" w:line="240" w:lineRule="auto"/>
        <w:rPr>
          <w:rFonts w:eastAsia="Times New Roman" w:cs="Arial"/>
          <w:i/>
          <w:iCs/>
          <w:color w:val="FF0000"/>
          <w:lang w:val="en-US" w:eastAsia="en-GB"/>
        </w:rPr>
      </w:pPr>
      <w:r w:rsidRPr="00BB66C5">
        <w:rPr>
          <w:rFonts w:eastAsia="Times New Roman" w:cs="Arial"/>
          <w:b/>
          <w:bCs/>
          <w:i/>
          <w:iCs/>
          <w:color w:val="222222"/>
          <w:lang w:val="en-US" w:eastAsia="en-GB"/>
        </w:rPr>
        <w:t>NB</w:t>
      </w:r>
      <w:r w:rsidRPr="00BB66C5">
        <w:rPr>
          <w:rFonts w:eastAsia="Times New Roman" w:cs="Arial"/>
          <w:i/>
          <w:iCs/>
          <w:color w:val="222222"/>
          <w:lang w:val="en-US" w:eastAsia="en-GB"/>
        </w:rPr>
        <w:t>. See below</w:t>
      </w:r>
      <w:r>
        <w:rPr>
          <w:rFonts w:eastAsia="Times New Roman" w:cs="Arial"/>
          <w:i/>
          <w:iCs/>
          <w:color w:val="222222"/>
          <w:lang w:val="en-US" w:eastAsia="en-GB"/>
        </w:rPr>
        <w:t>*</w:t>
      </w:r>
      <w:r w:rsidRPr="00BB66C5">
        <w:rPr>
          <w:rFonts w:eastAsia="Times New Roman" w:cs="Arial"/>
          <w:i/>
          <w:iCs/>
          <w:color w:val="222222"/>
          <w:lang w:val="en-US" w:eastAsia="en-GB"/>
        </w:rPr>
        <w:t xml:space="preserve"> for STEP in other </w:t>
      </w:r>
      <w:proofErr w:type="gramStart"/>
      <w:r w:rsidRPr="00BB66C5">
        <w:rPr>
          <w:rFonts w:eastAsia="Times New Roman" w:cs="Arial"/>
          <w:i/>
          <w:iCs/>
          <w:color w:val="222222"/>
          <w:lang w:val="en-US" w:eastAsia="en-GB"/>
        </w:rPr>
        <w:t>areas</w:t>
      </w:r>
      <w:proofErr w:type="gramEnd"/>
    </w:p>
    <w:p w:rsidRPr="001F2E2B" w:rsidR="001F2E2B" w:rsidP="001F2E2B" w:rsidRDefault="001F2E2B" w14:paraId="017DB5BF" w14:textId="01595765">
      <w:pPr>
        <w:shd w:val="clear" w:color="auto" w:fill="FFFFFF"/>
        <w:spacing w:after="0" w:line="240" w:lineRule="auto"/>
        <w:rPr>
          <w:rFonts w:eastAsia="Times New Roman" w:cs="Arial"/>
          <w:color w:val="222222"/>
          <w:szCs w:val="24"/>
          <w:lang w:eastAsia="en-GB"/>
        </w:rPr>
      </w:pPr>
    </w:p>
    <w:p w:rsidRPr="001F2E2B" w:rsidR="001F2E2B" w:rsidP="001F2E2B" w:rsidRDefault="001F2E2B" w14:paraId="20DD20F0" w14:textId="77777777">
      <w:pPr>
        <w:shd w:val="clear" w:color="auto" w:fill="FFFFFF"/>
        <w:spacing w:after="0" w:line="240" w:lineRule="auto"/>
        <w:rPr>
          <w:rFonts w:eastAsia="Times New Roman" w:cs="Arial"/>
          <w:color w:val="222222"/>
          <w:szCs w:val="24"/>
          <w:lang w:eastAsia="en-GB"/>
        </w:rPr>
      </w:pPr>
      <w:r w:rsidRPr="001F2E2B">
        <w:rPr>
          <w:rFonts w:eastAsia="Times New Roman" w:cs="Arial"/>
          <w:color w:val="222222"/>
          <w:szCs w:val="24"/>
          <w:lang w:eastAsia="en-GB"/>
        </w:rPr>
        <w:t xml:space="preserve">STEP works with refugees to help them access training, </w:t>
      </w:r>
      <w:proofErr w:type="gramStart"/>
      <w:r w:rsidRPr="001F2E2B">
        <w:rPr>
          <w:rFonts w:eastAsia="Times New Roman" w:cs="Arial"/>
          <w:color w:val="222222"/>
          <w:szCs w:val="24"/>
          <w:lang w:eastAsia="en-GB"/>
        </w:rPr>
        <w:t>volunteering</w:t>
      </w:r>
      <w:proofErr w:type="gramEnd"/>
      <w:r w:rsidRPr="001F2E2B">
        <w:rPr>
          <w:rFonts w:eastAsia="Times New Roman" w:cs="Arial"/>
          <w:color w:val="222222"/>
          <w:szCs w:val="24"/>
          <w:lang w:eastAsia="en-GB"/>
        </w:rPr>
        <w:t xml:space="preserve"> and paid employment opportunities. Previously we have only worked with refugees who have come to the UK via the Government’s resettlement schemes. We can now however work with anyone who has refugee status and permission to work. STEP provides a dedicated Training &amp; Employment Advisor, who will undertake an Education, Training and Employment (ETE) assessment and agree a personalised action plan. STEP also provides ESOL classes, with an employment focus, to those accessing STEP. In addition, accredited ESOL qualifications are available through Trinity College London.</w:t>
      </w:r>
    </w:p>
    <w:p w:rsidRPr="001F2E2B" w:rsidR="001F2E2B" w:rsidP="001F2E2B" w:rsidRDefault="001F2E2B" w14:paraId="5E4565A3" w14:textId="77777777">
      <w:pPr>
        <w:shd w:val="clear" w:color="auto" w:fill="FFFFFF"/>
        <w:spacing w:after="0" w:line="240" w:lineRule="auto"/>
        <w:rPr>
          <w:rFonts w:eastAsia="Times New Roman" w:cs="Arial"/>
          <w:color w:val="222222"/>
          <w:szCs w:val="24"/>
          <w:lang w:eastAsia="en-GB"/>
        </w:rPr>
      </w:pPr>
      <w:r w:rsidRPr="001F2E2B">
        <w:rPr>
          <w:rFonts w:eastAsia="Times New Roman" w:cs="Arial"/>
          <w:color w:val="222222"/>
          <w:szCs w:val="24"/>
          <w:lang w:eastAsia="en-GB"/>
        </w:rPr>
        <w:t>I have attached our information and would appreciate if you could share.</w:t>
      </w:r>
    </w:p>
    <w:p w:rsidRPr="001F2E2B" w:rsidR="001F2E2B" w:rsidP="001F2E2B" w:rsidRDefault="001F2E2B" w14:paraId="04C48A54" w14:textId="77777777">
      <w:pPr>
        <w:shd w:val="clear" w:color="auto" w:fill="FFFFFF"/>
        <w:spacing w:after="0" w:line="240" w:lineRule="auto"/>
        <w:rPr>
          <w:rFonts w:eastAsia="Times New Roman" w:cs="Arial"/>
          <w:color w:val="222222"/>
          <w:szCs w:val="24"/>
          <w:lang w:eastAsia="en-GB"/>
        </w:rPr>
      </w:pPr>
      <w:r w:rsidRPr="001F2E2B">
        <w:rPr>
          <w:rFonts w:eastAsia="Times New Roman" w:cs="Arial"/>
          <w:color w:val="222222"/>
          <w:szCs w:val="24"/>
          <w:lang w:eastAsia="en-GB"/>
        </w:rPr>
        <w:t> </w:t>
      </w:r>
    </w:p>
    <w:p w:rsidRPr="001F2E2B" w:rsidR="001F2E2B" w:rsidP="001F2E2B" w:rsidRDefault="001F2E2B" w14:paraId="02FB5990" w14:textId="77777777">
      <w:pPr>
        <w:shd w:val="clear" w:color="auto" w:fill="FFFFFF"/>
        <w:spacing w:after="0" w:line="240" w:lineRule="auto"/>
        <w:rPr>
          <w:rFonts w:eastAsia="Times New Roman" w:cs="Arial"/>
          <w:color w:val="222222"/>
          <w:szCs w:val="24"/>
          <w:lang w:eastAsia="en-GB"/>
        </w:rPr>
      </w:pPr>
      <w:r w:rsidRPr="001F2E2B">
        <w:rPr>
          <w:rFonts w:eastAsia="Times New Roman" w:cs="Arial"/>
          <w:color w:val="222222"/>
          <w:szCs w:val="24"/>
          <w:lang w:eastAsia="en-GB"/>
        </w:rPr>
        <w:t>Jayne Walker</w:t>
      </w:r>
    </w:p>
    <w:p w:rsidRPr="001F2E2B" w:rsidR="001F2E2B" w:rsidP="001F2E2B" w:rsidRDefault="001F2E2B" w14:paraId="7FA7A0C2" w14:textId="77777777">
      <w:pPr>
        <w:shd w:val="clear" w:color="auto" w:fill="FFFFFF"/>
        <w:spacing w:after="0" w:line="240" w:lineRule="auto"/>
        <w:rPr>
          <w:rFonts w:eastAsia="Times New Roman" w:cs="Arial"/>
          <w:color w:val="222222"/>
          <w:szCs w:val="24"/>
          <w:lang w:eastAsia="en-GB"/>
        </w:rPr>
      </w:pPr>
      <w:r w:rsidRPr="001F2E2B">
        <w:rPr>
          <w:rFonts w:eastAsia="Times New Roman" w:cs="Arial"/>
          <w:color w:val="222222"/>
          <w:szCs w:val="24"/>
          <w:lang w:eastAsia="en-GB"/>
        </w:rPr>
        <w:t>Project Manager</w:t>
      </w:r>
    </w:p>
    <w:p w:rsidRPr="001F2E2B" w:rsidR="001F2E2B" w:rsidP="001F2E2B" w:rsidRDefault="001F2E2B" w14:paraId="2B52B46E" w14:textId="5C9B878A">
      <w:pPr>
        <w:rPr>
          <w:rFonts w:eastAsia="Times New Roman" w:cs="Arial"/>
          <w:color w:val="222222"/>
          <w:szCs w:val="24"/>
          <w:lang w:eastAsia="en-GB"/>
        </w:rPr>
      </w:pPr>
      <w:r>
        <w:rPr>
          <w:rFonts w:eastAsia="Times New Roman" w:cs="Arial"/>
          <w:color w:val="222222"/>
          <w:szCs w:val="24"/>
          <w:lang w:eastAsia="en-GB"/>
        </w:rPr>
        <w:t>Horton Housing C</w:t>
      </w:r>
      <w:r w:rsidRPr="001F2E2B">
        <w:rPr>
          <w:rFonts w:eastAsia="Times New Roman" w:cs="Arial"/>
          <w:color w:val="222222"/>
          <w:szCs w:val="24"/>
          <w:lang w:eastAsia="en-GB"/>
        </w:rPr>
        <w:t>onnecting Opportunities</w:t>
      </w:r>
      <w:r>
        <w:rPr>
          <w:rFonts w:eastAsia="Times New Roman" w:cs="Arial"/>
          <w:color w:val="222222"/>
          <w:szCs w:val="24"/>
          <w:lang w:eastAsia="en-GB"/>
        </w:rPr>
        <w:t xml:space="preserve"> </w:t>
      </w:r>
      <w:r w:rsidRPr="001F2E2B">
        <w:rPr>
          <w:rFonts w:cs="Arial"/>
          <w:color w:val="222222"/>
          <w:lang w:val="en-US"/>
        </w:rPr>
        <w:t xml:space="preserve">Bewick House, </w:t>
      </w:r>
      <w:r w:rsidRPr="001F2E2B">
        <w:rPr>
          <w:rFonts w:eastAsia="Times New Roman" w:cs="Arial"/>
          <w:color w:val="222222"/>
          <w:szCs w:val="24"/>
          <w:lang w:val="en-US" w:eastAsia="en-GB"/>
        </w:rPr>
        <w:t xml:space="preserve">16 Eldon Place, Bradford, BD1 </w:t>
      </w:r>
      <w:proofErr w:type="gramStart"/>
      <w:r w:rsidRPr="001F2E2B">
        <w:rPr>
          <w:rFonts w:eastAsia="Times New Roman" w:cs="Arial"/>
          <w:color w:val="222222"/>
          <w:szCs w:val="24"/>
          <w:lang w:val="en-US" w:eastAsia="en-GB"/>
        </w:rPr>
        <w:t>3AZ</w:t>
      </w:r>
      <w:proofErr w:type="gramEnd"/>
    </w:p>
    <w:p w:rsidR="001F2E2B" w:rsidP="001F2E2B" w:rsidRDefault="001F2E2B" w14:paraId="2E16C137" w14:textId="4597A4A2">
      <w:pPr>
        <w:shd w:val="clear" w:color="auto" w:fill="FFFFFF"/>
        <w:spacing w:after="0" w:line="240" w:lineRule="auto"/>
        <w:rPr>
          <w:rFonts w:eastAsia="Times New Roman" w:cs="Arial"/>
          <w:color w:val="222222"/>
          <w:szCs w:val="24"/>
          <w:lang w:val="en-US" w:eastAsia="en-GB"/>
        </w:rPr>
      </w:pPr>
      <w:r w:rsidRPr="001F2E2B">
        <w:rPr>
          <w:rFonts w:eastAsia="Times New Roman" w:cs="Arial"/>
          <w:color w:val="222222"/>
          <w:szCs w:val="24"/>
          <w:lang w:val="en-US" w:eastAsia="en-GB"/>
        </w:rPr>
        <w:t>Tel: 01274</w:t>
      </w:r>
      <w:r>
        <w:rPr>
          <w:rFonts w:eastAsia="Times New Roman" w:cs="Arial"/>
          <w:color w:val="222222"/>
          <w:szCs w:val="24"/>
          <w:lang w:val="en-US" w:eastAsia="en-GB"/>
        </w:rPr>
        <w:t xml:space="preserve"> </w:t>
      </w:r>
      <w:r w:rsidRPr="001F2E2B">
        <w:rPr>
          <w:rFonts w:eastAsia="Times New Roman" w:cs="Arial"/>
          <w:color w:val="222222"/>
          <w:szCs w:val="24"/>
          <w:lang w:val="en-US" w:eastAsia="en-GB"/>
        </w:rPr>
        <w:t>753351</w:t>
      </w:r>
      <w:r>
        <w:rPr>
          <w:rFonts w:eastAsia="Times New Roman" w:cs="Arial"/>
          <w:color w:val="222222"/>
          <w:szCs w:val="24"/>
          <w:lang w:val="en-US" w:eastAsia="en-GB"/>
        </w:rPr>
        <w:t xml:space="preserve">; </w:t>
      </w:r>
      <w:r w:rsidRPr="001F2E2B">
        <w:rPr>
          <w:rFonts w:eastAsia="Times New Roman" w:cs="Arial"/>
          <w:color w:val="222222"/>
          <w:szCs w:val="24"/>
          <w:lang w:val="en-US" w:eastAsia="en-GB"/>
        </w:rPr>
        <w:t>Mobile: 07526 168213</w:t>
      </w:r>
    </w:p>
    <w:p w:rsidRPr="001F2E2B" w:rsidR="001F2E2B" w:rsidP="4F7D46AF" w:rsidRDefault="00000000" w14:paraId="6593AFAB" w14:textId="0A7515FE">
      <w:pPr>
        <w:shd w:val="clear" w:color="auto" w:fill="FFFFFF" w:themeFill="background1"/>
        <w:spacing w:after="0" w:line="240" w:lineRule="auto"/>
        <w:rPr>
          <w:rFonts w:eastAsia="Times New Roman" w:cs="Arial"/>
          <w:color w:val="222222"/>
          <w:lang w:eastAsia="en-GB"/>
        </w:rPr>
      </w:pPr>
      <w:hyperlink r:id="rId7">
        <w:r w:rsidRPr="6B4CFE94" w:rsidR="6B4CFE94">
          <w:rPr>
            <w:rStyle w:val="Hyperlink"/>
            <w:rFonts w:eastAsia="Times New Roman" w:cs="Arial"/>
            <w:lang w:val="en-US" w:eastAsia="en-GB"/>
          </w:rPr>
          <w:t>jayne.walker@hortonhousing.co.uk</w:t>
        </w:r>
      </w:hyperlink>
    </w:p>
    <w:p w:rsidR="6B4CFE94" w:rsidP="6B4CFE94" w:rsidRDefault="6B4CFE94" w14:paraId="35E99F1E" w14:textId="2A39DA73">
      <w:pPr>
        <w:shd w:val="clear" w:color="auto" w:fill="FFFFFF" w:themeFill="background1"/>
        <w:spacing w:after="0" w:line="240" w:lineRule="auto"/>
        <w:rPr>
          <w:rFonts w:eastAsia="Times New Roman" w:cs="Arial"/>
          <w:lang w:val="en-US" w:eastAsia="en-GB"/>
        </w:rPr>
      </w:pPr>
    </w:p>
    <w:p w:rsidR="4F7D46AF" w:rsidP="4F7D46AF" w:rsidRDefault="4F7D46AF" w14:paraId="506D6872" w14:textId="1562A335">
      <w:pPr>
        <w:shd w:val="clear" w:color="auto" w:fill="FFFFFF" w:themeFill="background1"/>
        <w:spacing w:after="0" w:line="240" w:lineRule="auto"/>
        <w:rPr>
          <w:rFonts w:eastAsia="Times New Roman" w:cs="Arial"/>
          <w:lang w:val="en-US" w:eastAsia="en-GB"/>
        </w:rPr>
      </w:pPr>
    </w:p>
    <w:p w:rsidR="4F7D46AF" w:rsidP="4F7D46AF" w:rsidRDefault="714AEC54" w14:paraId="20C40BDB" w14:textId="5F2F777D">
      <w:pPr>
        <w:shd w:val="clear" w:color="auto" w:fill="FFFFFF" w:themeFill="background1"/>
        <w:spacing w:after="0" w:line="240" w:lineRule="auto"/>
        <w:rPr>
          <w:rFonts w:eastAsia="Times New Roman" w:cs="Arial"/>
          <w:b/>
          <w:bCs/>
          <w:color w:val="FF0000"/>
          <w:lang w:val="en-US" w:eastAsia="en-GB"/>
        </w:rPr>
      </w:pPr>
      <w:r w:rsidRPr="714AEC54">
        <w:rPr>
          <w:rFonts w:eastAsia="Times New Roman" w:cs="Arial"/>
          <w:b/>
          <w:bCs/>
          <w:lang w:val="en-US" w:eastAsia="en-GB"/>
        </w:rPr>
        <w:t xml:space="preserve">Refugee Employability </w:t>
      </w:r>
      <w:proofErr w:type="spellStart"/>
      <w:r w:rsidRPr="714AEC54">
        <w:rPr>
          <w:rFonts w:eastAsia="Times New Roman" w:cs="Arial"/>
          <w:b/>
          <w:bCs/>
          <w:lang w:val="en-US" w:eastAsia="en-GB"/>
        </w:rPr>
        <w:t>Programme</w:t>
      </w:r>
      <w:proofErr w:type="spellEnd"/>
      <w:r w:rsidRPr="714AEC54">
        <w:rPr>
          <w:rFonts w:eastAsia="Times New Roman" w:cs="Arial"/>
          <w:b/>
          <w:bCs/>
          <w:lang w:val="en-US" w:eastAsia="en-GB"/>
        </w:rPr>
        <w:t xml:space="preserve"> </w:t>
      </w:r>
      <w:r w:rsidRPr="714AEC54">
        <w:rPr>
          <w:rFonts w:eastAsia="Times New Roman" w:cs="Arial"/>
          <w:b/>
          <w:bCs/>
          <w:color w:val="FF0000"/>
          <w:lang w:val="en-US" w:eastAsia="en-GB"/>
        </w:rPr>
        <w:t>10.23</w:t>
      </w:r>
    </w:p>
    <w:p w:rsidR="00BB66C5" w:rsidP="4F7D46AF" w:rsidRDefault="00BB66C5" w14:paraId="53054A84" w14:textId="611F6D1F">
      <w:pPr>
        <w:shd w:val="clear" w:color="auto" w:fill="FFFFFF" w:themeFill="background1"/>
        <w:spacing w:after="0" w:line="240" w:lineRule="auto"/>
        <w:rPr>
          <w:rFonts w:eastAsia="Times New Roman" w:cs="Arial"/>
          <w:b/>
          <w:bCs/>
          <w:lang w:val="en-US" w:eastAsia="en-GB"/>
        </w:rPr>
      </w:pPr>
      <w:hyperlink w:history="1" r:id="rId8">
        <w:r w:rsidRPr="006619C0">
          <w:rPr>
            <w:rStyle w:val="Hyperlink"/>
            <w:rFonts w:eastAsia="Times New Roman" w:cs="Arial"/>
            <w:b/>
            <w:bCs/>
            <w:lang w:val="en-US" w:eastAsia="en-GB"/>
          </w:rPr>
          <w:t>https://repyorkshireandhumbergc.co.uk/</w:t>
        </w:r>
      </w:hyperlink>
    </w:p>
    <w:p w:rsidR="00BB66C5" w:rsidP="4F7D46AF" w:rsidRDefault="00BB66C5" w14:paraId="2600B89A" w14:textId="77777777">
      <w:pPr>
        <w:shd w:val="clear" w:color="auto" w:fill="FFFFFF" w:themeFill="background1"/>
        <w:spacing w:after="0" w:line="240" w:lineRule="auto"/>
        <w:rPr>
          <w:rFonts w:eastAsia="Times New Roman" w:cs="Arial"/>
          <w:b/>
          <w:bCs/>
          <w:lang w:val="en-US" w:eastAsia="en-GB"/>
        </w:rPr>
      </w:pPr>
    </w:p>
    <w:p w:rsidR="4F7D46AF" w:rsidP="00BB66C5" w:rsidRDefault="4F7D46AF" w14:paraId="4C4CC2DF" w14:textId="4BFC2FD3">
      <w:pPr>
        <w:shd w:val="clear" w:color="auto" w:fill="FFFFFF" w:themeFill="background1"/>
        <w:spacing w:after="0" w:line="240" w:lineRule="auto"/>
        <w:rPr>
          <w:rFonts w:eastAsia="Times New Roman" w:cs="Arial"/>
          <w:lang w:val="en-US" w:eastAsia="en-GB"/>
        </w:rPr>
      </w:pPr>
      <w:r w:rsidRPr="4F7D46AF">
        <w:rPr>
          <w:rFonts w:eastAsia="Times New Roman" w:cs="Arial"/>
          <w:lang w:val="en-US" w:eastAsia="en-GB"/>
        </w:rPr>
        <w:t xml:space="preserve">The Growth Company is delivering the Home Office Refugee Employability </w:t>
      </w:r>
      <w:proofErr w:type="spellStart"/>
      <w:r w:rsidRPr="4F7D46AF">
        <w:rPr>
          <w:rFonts w:eastAsia="Times New Roman" w:cs="Arial"/>
          <w:lang w:val="en-US" w:eastAsia="en-GB"/>
        </w:rPr>
        <w:t>Programme</w:t>
      </w:r>
      <w:proofErr w:type="spellEnd"/>
      <w:r w:rsidRPr="4F7D46AF">
        <w:rPr>
          <w:rFonts w:eastAsia="Times New Roman" w:cs="Arial"/>
          <w:lang w:val="en-US" w:eastAsia="en-GB"/>
        </w:rPr>
        <w:t xml:space="preserve"> across Yorkshire and the Humber, to support refugees into sustained employment by providing individually tailored employability support, including job applications and access to vocational training as well as English language / ESOL.</w:t>
      </w:r>
    </w:p>
    <w:p w:rsidR="4F7D46AF" w:rsidP="4F7D46AF" w:rsidRDefault="4F7D46AF" w14:paraId="638A2517" w14:textId="189EC5B9">
      <w:pPr>
        <w:spacing w:after="0" w:line="240" w:lineRule="auto"/>
        <w:rPr>
          <w:rFonts w:eastAsia="Times New Roman" w:cs="Arial"/>
          <w:lang w:val="en-US" w:eastAsia="en-GB"/>
        </w:rPr>
      </w:pPr>
      <w:r w:rsidRPr="4F7D46AF">
        <w:rPr>
          <w:rFonts w:eastAsia="Times New Roman" w:cs="Arial"/>
          <w:lang w:val="en-US" w:eastAsia="en-GB"/>
        </w:rPr>
        <w:t xml:space="preserve">We also support refugees with community integration which may include accessing services such as GPs, job </w:t>
      </w:r>
      <w:proofErr w:type="spellStart"/>
      <w:r w:rsidRPr="4F7D46AF">
        <w:rPr>
          <w:rFonts w:eastAsia="Times New Roman" w:cs="Arial"/>
          <w:lang w:val="en-US" w:eastAsia="en-GB"/>
        </w:rPr>
        <w:t>centres</w:t>
      </w:r>
      <w:proofErr w:type="spellEnd"/>
      <w:r w:rsidRPr="4F7D46AF">
        <w:rPr>
          <w:rFonts w:eastAsia="Times New Roman" w:cs="Arial"/>
          <w:lang w:val="en-US" w:eastAsia="en-GB"/>
        </w:rPr>
        <w:t>, transport, or signposting to community groups and mental health services, with the focus on providing support for refugees to settle and thrive.</w:t>
      </w:r>
    </w:p>
    <w:p w:rsidR="4F7D46AF" w:rsidP="506A8764" w:rsidRDefault="506A8764" w14:paraId="5D94B1C8" w14:textId="774D6035">
      <w:pPr>
        <w:spacing w:after="0"/>
        <w:rPr>
          <w:rFonts w:eastAsia="Arial" w:cs="Arial"/>
          <w:color w:val="222222"/>
          <w:szCs w:val="24"/>
          <w:u w:val="single"/>
          <w:lang w:val="en-US"/>
        </w:rPr>
      </w:pPr>
      <w:r w:rsidRPr="506A8764">
        <w:rPr>
          <w:rFonts w:eastAsia="Arial" w:cs="Arial"/>
          <w:color w:val="222222"/>
          <w:szCs w:val="24"/>
          <w:u w:val="single"/>
          <w:lang w:val="en-US"/>
        </w:rPr>
        <w:t xml:space="preserve">Veronica McFarlane </w:t>
      </w:r>
    </w:p>
    <w:p w:rsidR="4F7D46AF" w:rsidP="4F7D46AF" w:rsidRDefault="4F7D46AF" w14:paraId="7EB2B396" w14:textId="376EB1AC">
      <w:pPr>
        <w:shd w:val="clear" w:color="auto" w:fill="FFFFFF" w:themeFill="background1"/>
        <w:spacing w:after="0"/>
        <w:rPr>
          <w:rFonts w:eastAsia="Arial" w:cs="Arial"/>
          <w:color w:val="222222"/>
          <w:szCs w:val="24"/>
          <w:lang w:val="en-US"/>
        </w:rPr>
      </w:pPr>
      <w:r w:rsidRPr="4F7D46AF">
        <w:rPr>
          <w:rFonts w:eastAsia="Arial" w:cs="Arial"/>
          <w:color w:val="222222"/>
          <w:szCs w:val="24"/>
          <w:lang w:val="en-US"/>
        </w:rPr>
        <w:t xml:space="preserve">Employment Advisor (Refugee Employability </w:t>
      </w:r>
      <w:proofErr w:type="spellStart"/>
      <w:r w:rsidRPr="4F7D46AF">
        <w:rPr>
          <w:rFonts w:eastAsia="Arial" w:cs="Arial"/>
          <w:color w:val="222222"/>
          <w:szCs w:val="24"/>
          <w:lang w:val="en-US"/>
        </w:rPr>
        <w:t>Programme</w:t>
      </w:r>
      <w:proofErr w:type="spellEnd"/>
      <w:r w:rsidRPr="4F7D46AF">
        <w:rPr>
          <w:rFonts w:eastAsia="Arial" w:cs="Arial"/>
          <w:color w:val="222222"/>
          <w:szCs w:val="24"/>
          <w:lang w:val="en-US"/>
        </w:rPr>
        <w:t>)</w:t>
      </w:r>
    </w:p>
    <w:p w:rsidR="4F7D46AF" w:rsidP="4F7D46AF" w:rsidRDefault="4F7D46AF" w14:paraId="78AECD64" w14:textId="16DD2DE4">
      <w:pPr>
        <w:shd w:val="clear" w:color="auto" w:fill="FFFFFF" w:themeFill="background1"/>
        <w:spacing w:after="0"/>
        <w:rPr>
          <w:rFonts w:eastAsia="Arial" w:cs="Arial"/>
        </w:rPr>
      </w:pPr>
      <w:r w:rsidRPr="4F7D46AF">
        <w:rPr>
          <w:rFonts w:eastAsia="Arial" w:cs="Arial"/>
          <w:color w:val="222222"/>
          <w:szCs w:val="24"/>
          <w:lang w:val="en-US"/>
        </w:rPr>
        <w:t xml:space="preserve">Email: </w:t>
      </w:r>
      <w:hyperlink r:id="rId9">
        <w:r w:rsidRPr="4F7D46AF">
          <w:rPr>
            <w:rStyle w:val="Hyperlink"/>
            <w:rFonts w:eastAsia="Arial" w:cs="Arial"/>
            <w:color w:val="1155CC"/>
            <w:szCs w:val="24"/>
            <w:lang w:val="en-US"/>
          </w:rPr>
          <w:t>veronica.mcfarlane@gcemployment.uk</w:t>
        </w:r>
      </w:hyperlink>
    </w:p>
    <w:p w:rsidR="4F7D46AF" w:rsidP="4F7D46AF" w:rsidRDefault="4F7D46AF" w14:paraId="31E25366" w14:textId="4A3FD4C4">
      <w:pPr>
        <w:shd w:val="clear" w:color="auto" w:fill="FFFFFF" w:themeFill="background1"/>
        <w:spacing w:after="0"/>
        <w:rPr>
          <w:rFonts w:eastAsia="Arial" w:cs="Arial"/>
          <w:color w:val="222222"/>
          <w:szCs w:val="24"/>
          <w:lang w:val="en-US"/>
        </w:rPr>
      </w:pPr>
      <w:r w:rsidRPr="4F7D46AF">
        <w:rPr>
          <w:rFonts w:eastAsia="Arial" w:cs="Arial"/>
          <w:color w:val="222222"/>
          <w:szCs w:val="24"/>
          <w:lang w:val="en-US"/>
        </w:rPr>
        <w:t>Mobile: 07789918985</w:t>
      </w:r>
    </w:p>
    <w:p w:rsidR="714AEC54" w:rsidP="714AEC54" w:rsidRDefault="714AEC54" w14:paraId="3EFC41FA" w14:textId="4787E6F6">
      <w:pPr>
        <w:shd w:val="clear" w:color="auto" w:fill="FFFFFF" w:themeFill="background1"/>
        <w:spacing w:after="0" w:line="240" w:lineRule="auto"/>
        <w:jc w:val="center"/>
        <w:rPr>
          <w:rFonts w:eastAsia="Times New Roman" w:cs="Arial"/>
          <w:b/>
          <w:bCs/>
          <w:color w:val="222222"/>
          <w:sz w:val="28"/>
          <w:szCs w:val="28"/>
          <w:lang w:eastAsia="en-GB"/>
        </w:rPr>
      </w:pPr>
    </w:p>
    <w:p w:rsidR="00BB66C5" w:rsidP="714AEC54" w:rsidRDefault="00BB66C5" w14:paraId="4FB8A029" w14:textId="77777777">
      <w:pPr>
        <w:shd w:val="clear" w:color="auto" w:fill="FFFFFF" w:themeFill="background1"/>
        <w:spacing w:after="0" w:line="240" w:lineRule="auto"/>
        <w:jc w:val="center"/>
        <w:rPr>
          <w:rFonts w:eastAsia="Times New Roman" w:cs="Arial"/>
          <w:b/>
          <w:bCs/>
          <w:color w:val="222222"/>
          <w:sz w:val="28"/>
          <w:szCs w:val="28"/>
          <w:lang w:eastAsia="en-GB"/>
        </w:rPr>
      </w:pPr>
    </w:p>
    <w:p w:rsidR="001F2E2B" w:rsidP="506A8764" w:rsidRDefault="506A8764" w14:paraId="73DE472A" w14:textId="6E3541A9">
      <w:pPr>
        <w:shd w:val="clear" w:color="auto" w:fill="FFFFFF" w:themeFill="background1"/>
        <w:spacing w:after="0" w:line="240" w:lineRule="auto"/>
        <w:jc w:val="center"/>
        <w:rPr>
          <w:rFonts w:eastAsia="Times New Roman" w:cs="Arial"/>
          <w:b/>
          <w:bCs/>
          <w:color w:val="002060"/>
          <w:sz w:val="32"/>
          <w:szCs w:val="32"/>
          <w:highlight w:val="lightGray"/>
          <w:lang w:eastAsia="en-GB"/>
        </w:rPr>
      </w:pPr>
      <w:r w:rsidRPr="506A8764">
        <w:rPr>
          <w:rFonts w:eastAsia="Times New Roman" w:cs="Arial"/>
          <w:b/>
          <w:bCs/>
          <w:color w:val="002060"/>
          <w:sz w:val="32"/>
          <w:szCs w:val="32"/>
          <w:highlight w:val="lightGray"/>
          <w:lang w:eastAsia="en-GB"/>
        </w:rPr>
        <w:t>REGIONAL</w:t>
      </w:r>
    </w:p>
    <w:p w:rsidR="001F2E2B" w:rsidP="1C38BFBF" w:rsidRDefault="001F2E2B" w14:paraId="5481FB28" w14:textId="3D35B2F1">
      <w:pPr>
        <w:shd w:val="clear" w:color="auto" w:fill="FFFFFF" w:themeFill="background1"/>
        <w:spacing w:after="0" w:line="240" w:lineRule="auto"/>
        <w:jc w:val="center"/>
        <w:rPr>
          <w:rFonts w:eastAsia="Times New Roman" w:cs="Arial"/>
          <w:b/>
          <w:bCs/>
          <w:color w:val="222222"/>
          <w:sz w:val="28"/>
          <w:szCs w:val="28"/>
          <w:lang w:eastAsia="en-GB"/>
        </w:rPr>
      </w:pPr>
    </w:p>
    <w:p w:rsidRPr="00BB66C5" w:rsidR="00BB66C5" w:rsidP="00BB66C5" w:rsidRDefault="00BB66C5" w14:paraId="52214B82" w14:textId="77777777">
      <w:pPr>
        <w:rPr>
          <w:b/>
          <w:bCs/>
        </w:rPr>
      </w:pPr>
      <w:r w:rsidRPr="00BB66C5">
        <w:rPr>
          <w:b/>
          <w:bCs/>
        </w:rPr>
        <w:t>Migration Yorkshire</w:t>
      </w:r>
    </w:p>
    <w:p w:rsidRPr="00BB66C5" w:rsidR="00BB66C5" w:rsidP="00BB66C5" w:rsidRDefault="00BB66C5" w14:paraId="4B3F1BB2" w14:textId="32B184E7">
      <w:hyperlink w:history="1" r:id="rId10">
        <w:r w:rsidRPr="00BB66C5">
          <w:rPr>
            <w:rStyle w:val="Hyperlink"/>
          </w:rPr>
          <w:t>Working in the UK Toolkit</w:t>
        </w:r>
      </w:hyperlink>
      <w:r w:rsidRPr="00BB66C5">
        <w:t xml:space="preserve"> </w:t>
      </w:r>
    </w:p>
    <w:p w:rsidR="00BB66C5" w:rsidP="00BB66C5" w:rsidRDefault="00BB66C5" w14:paraId="4F1660F7" w14:textId="77777777">
      <w:r>
        <w:t xml:space="preserve">A very useful guide to all aspects of finding employment and working, for people new to the </w:t>
      </w:r>
      <w:proofErr w:type="gramStart"/>
      <w:r>
        <w:t>UK</w:t>
      </w:r>
      <w:proofErr w:type="gramEnd"/>
    </w:p>
    <w:p w:rsidR="00BB66C5" w:rsidP="7FFC7AA0" w:rsidRDefault="00BB66C5" w14:paraId="4D485712" w14:textId="77777777">
      <w:pPr>
        <w:shd w:val="clear" w:color="auto" w:fill="FFFFFF" w:themeFill="background1"/>
        <w:spacing w:after="0" w:line="240" w:lineRule="auto"/>
      </w:pPr>
    </w:p>
    <w:p w:rsidR="7FFC7AA0" w:rsidP="7FFC7AA0" w:rsidRDefault="00000000" w14:paraId="3127BCC1" w14:textId="2267832D">
      <w:pPr>
        <w:shd w:val="clear" w:color="auto" w:fill="FFFFFF" w:themeFill="background1"/>
        <w:spacing w:after="0" w:line="240" w:lineRule="auto"/>
        <w:rPr>
          <w:rFonts w:eastAsia="Arial" w:cs="Arial"/>
          <w:b/>
          <w:bCs/>
          <w:szCs w:val="24"/>
        </w:rPr>
      </w:pPr>
      <w:hyperlink r:id="rId11">
        <w:r w:rsidRPr="7FFC7AA0" w:rsidR="7FFC7AA0">
          <w:rPr>
            <w:rStyle w:val="Hyperlink"/>
            <w:rFonts w:eastAsia="Arial" w:cs="Arial"/>
            <w:b/>
            <w:bCs/>
            <w:szCs w:val="24"/>
          </w:rPr>
          <w:t>RETAS</w:t>
        </w:r>
      </w:hyperlink>
      <w:r w:rsidRPr="7FFC7AA0" w:rsidR="7FFC7AA0">
        <w:rPr>
          <w:rFonts w:eastAsia="Arial" w:cs="Arial"/>
          <w:b/>
          <w:bCs/>
          <w:szCs w:val="24"/>
        </w:rPr>
        <w:t xml:space="preserve"> (Refugee Education Training Advice Service) LEEDS</w:t>
      </w:r>
    </w:p>
    <w:p w:rsidR="7FFC7AA0" w:rsidP="7FFC7AA0" w:rsidRDefault="7FFC7AA0" w14:paraId="38D45FE4" w14:textId="31C3440E">
      <w:pPr>
        <w:shd w:val="clear" w:color="auto" w:fill="FFFFFF" w:themeFill="background1"/>
        <w:spacing w:after="0" w:line="240" w:lineRule="auto"/>
        <w:rPr>
          <w:rFonts w:eastAsia="Arial" w:cs="Arial"/>
          <w:szCs w:val="24"/>
        </w:rPr>
      </w:pPr>
      <w:r w:rsidRPr="7FFC7AA0">
        <w:rPr>
          <w:rFonts w:eastAsia="Arial" w:cs="Arial"/>
          <w:szCs w:val="24"/>
        </w:rPr>
        <w:t>We deliver comprehensive services and education to assist refugees, asylum seekers and vulnerable migrants to feel welcomed and fully supported to integrate into society.</w:t>
      </w:r>
    </w:p>
    <w:p w:rsidR="7FFC7AA0" w:rsidP="7FFC7AA0" w:rsidRDefault="7FFC7AA0" w14:paraId="054D97AF" w14:textId="00F84575">
      <w:pPr>
        <w:shd w:val="clear" w:color="auto" w:fill="FFFFFF" w:themeFill="background1"/>
        <w:spacing w:after="0" w:line="240" w:lineRule="auto"/>
        <w:rPr>
          <w:rFonts w:eastAsia="Arial" w:cs="Arial"/>
          <w:szCs w:val="24"/>
        </w:rPr>
      </w:pPr>
      <w:r w:rsidRPr="7FFC7AA0">
        <w:rPr>
          <w:rFonts w:eastAsia="Arial" w:cs="Arial"/>
          <w:szCs w:val="24"/>
        </w:rPr>
        <w:t>We provide a’ hub’ where individuals are welcomed and given appropriate support.</w:t>
      </w:r>
    </w:p>
    <w:p w:rsidR="7FFC7AA0" w:rsidP="7FFC7AA0" w:rsidRDefault="7FFC7AA0" w14:paraId="60E6986F" w14:textId="7CA342C8">
      <w:pPr>
        <w:shd w:val="clear" w:color="auto" w:fill="FFFFFF" w:themeFill="background1"/>
        <w:spacing w:after="0" w:line="240" w:lineRule="auto"/>
        <w:rPr>
          <w:rFonts w:eastAsia="Arial" w:cs="Arial"/>
          <w:szCs w:val="24"/>
        </w:rPr>
      </w:pPr>
      <w:r w:rsidRPr="7FFC7AA0">
        <w:rPr>
          <w:rFonts w:eastAsia="Arial" w:cs="Arial"/>
          <w:szCs w:val="24"/>
        </w:rPr>
        <w:t>Our staff are trained and qualified to offer Independent Advice and Guidance.</w:t>
      </w:r>
    </w:p>
    <w:p w:rsidR="7FFC7AA0" w:rsidP="7FFC7AA0" w:rsidRDefault="7FFC7AA0" w14:paraId="1E0A4281" w14:textId="14BE2569">
      <w:pPr>
        <w:shd w:val="clear" w:color="auto" w:fill="FFFFFF" w:themeFill="background1"/>
        <w:spacing w:after="0" w:line="240" w:lineRule="auto"/>
        <w:rPr>
          <w:rFonts w:eastAsia="Arial" w:cs="Arial"/>
          <w:szCs w:val="24"/>
        </w:rPr>
      </w:pPr>
    </w:p>
    <w:p w:rsidR="00BB66C5" w:rsidP="00BB66C5" w:rsidRDefault="00BB66C5" w14:paraId="3B37A803" w14:textId="192EBC6B">
      <w:pPr>
        <w:shd w:val="clear" w:color="auto" w:fill="FFFFFF" w:themeFill="background1"/>
        <w:spacing w:after="0" w:line="240" w:lineRule="auto"/>
        <w:rPr>
          <w:rFonts w:eastAsia="Arial" w:cs="Arial"/>
          <w:b/>
          <w:bCs/>
          <w:szCs w:val="24"/>
        </w:rPr>
      </w:pPr>
      <w:r w:rsidRPr="00BB66C5">
        <w:rPr>
          <w:rFonts w:eastAsia="Arial" w:cs="Arial"/>
          <w:b/>
          <w:bCs/>
          <w:szCs w:val="24"/>
        </w:rPr>
        <w:t>Smart Works</w:t>
      </w:r>
      <w:r>
        <w:rPr>
          <w:rFonts w:eastAsia="Arial" w:cs="Arial"/>
          <w:b/>
          <w:bCs/>
          <w:szCs w:val="24"/>
        </w:rPr>
        <w:t xml:space="preserve"> (Leeds)</w:t>
      </w:r>
    </w:p>
    <w:p w:rsidRPr="00BB66C5" w:rsidR="00BB66C5" w:rsidP="00BB66C5" w:rsidRDefault="00BB66C5" w14:paraId="61353CE0" w14:textId="7E5AD810">
      <w:pPr>
        <w:shd w:val="clear" w:color="auto" w:fill="FFFFFF" w:themeFill="background1"/>
        <w:spacing w:after="0" w:line="240" w:lineRule="auto"/>
        <w:rPr>
          <w:rFonts w:eastAsia="Arial" w:cs="Arial"/>
          <w:b/>
          <w:bCs/>
          <w:szCs w:val="24"/>
        </w:rPr>
      </w:pPr>
      <w:hyperlink w:history="1" r:id="rId12">
        <w:r w:rsidRPr="00BB66C5">
          <w:rPr>
            <w:rStyle w:val="Hyperlink"/>
            <w:rFonts w:eastAsia="Arial" w:cs="Arial"/>
            <w:b/>
            <w:bCs/>
            <w:szCs w:val="24"/>
          </w:rPr>
          <w:t>https://leeds.smartworks.org.uk/</w:t>
        </w:r>
      </w:hyperlink>
    </w:p>
    <w:p w:rsidRPr="00BB66C5" w:rsidR="00BB66C5" w:rsidP="00BB66C5" w:rsidRDefault="00BB66C5" w14:paraId="69E67B68" w14:textId="77777777">
      <w:pPr>
        <w:shd w:val="clear" w:color="auto" w:fill="FFFFFF" w:themeFill="background1"/>
        <w:spacing w:after="0" w:line="240" w:lineRule="auto"/>
        <w:rPr>
          <w:rFonts w:eastAsia="Arial" w:cs="Arial"/>
          <w:szCs w:val="24"/>
        </w:rPr>
      </w:pPr>
    </w:p>
    <w:p w:rsidRPr="00BB66C5" w:rsidR="00BB66C5" w:rsidP="00BB66C5" w:rsidRDefault="00BB66C5" w14:paraId="526D49A5" w14:textId="77777777">
      <w:pPr>
        <w:shd w:val="clear" w:color="auto" w:fill="FFFFFF" w:themeFill="background1"/>
        <w:spacing w:after="0" w:line="240" w:lineRule="auto"/>
        <w:rPr>
          <w:rFonts w:eastAsia="Arial" w:cs="Arial"/>
          <w:szCs w:val="24"/>
        </w:rPr>
      </w:pPr>
      <w:r w:rsidRPr="00BB66C5">
        <w:rPr>
          <w:rFonts w:eastAsia="Arial" w:cs="Arial"/>
          <w:szCs w:val="24"/>
        </w:rPr>
        <w:t xml:space="preserve">We support women from a range of different backgrounds and age groups back into employment by providing </w:t>
      </w:r>
      <w:proofErr w:type="gramStart"/>
      <w:r w:rsidRPr="00BB66C5">
        <w:rPr>
          <w:rFonts w:eastAsia="Arial" w:cs="Arial"/>
          <w:szCs w:val="24"/>
        </w:rPr>
        <w:t>coaching</w:t>
      </w:r>
      <w:proofErr w:type="gramEnd"/>
      <w:r w:rsidRPr="00BB66C5">
        <w:rPr>
          <w:rFonts w:eastAsia="Arial" w:cs="Arial"/>
          <w:szCs w:val="24"/>
        </w:rPr>
        <w:t xml:space="preserve"> so they feel more confident and start believing in their own ability to succeed. We also provide high-quality interview-appropriate clothing, </w:t>
      </w:r>
      <w:proofErr w:type="gramStart"/>
      <w:r w:rsidRPr="00BB66C5">
        <w:rPr>
          <w:rFonts w:eastAsia="Arial" w:cs="Arial"/>
          <w:szCs w:val="24"/>
        </w:rPr>
        <w:t>shoes</w:t>
      </w:r>
      <w:proofErr w:type="gramEnd"/>
      <w:r w:rsidRPr="00BB66C5">
        <w:rPr>
          <w:rFonts w:eastAsia="Arial" w:cs="Arial"/>
          <w:szCs w:val="24"/>
        </w:rPr>
        <w:t xml:space="preserve"> and accessories (theirs to keep) to wear for their job interview, and high-quality work-appropriate clothing, shoes and accessories when they get the job.</w:t>
      </w:r>
    </w:p>
    <w:p w:rsidR="00BB66C5" w:rsidP="00BB66C5" w:rsidRDefault="00BB66C5" w14:paraId="0A03D686" w14:textId="00605CAD">
      <w:pPr>
        <w:shd w:val="clear" w:color="auto" w:fill="FFFFFF" w:themeFill="background1"/>
        <w:spacing w:after="0" w:line="240" w:lineRule="auto"/>
        <w:rPr>
          <w:rFonts w:eastAsia="Arial" w:cs="Arial"/>
          <w:szCs w:val="24"/>
        </w:rPr>
      </w:pPr>
      <w:hyperlink w:history="1" r:id="rId13">
        <w:r w:rsidRPr="006619C0">
          <w:rPr>
            <w:rStyle w:val="Hyperlink"/>
            <w:rFonts w:eastAsia="Arial" w:cs="Arial"/>
            <w:szCs w:val="24"/>
          </w:rPr>
          <w:t>https://leeds.smartworks.org</w:t>
        </w:r>
      </w:hyperlink>
    </w:p>
    <w:p w:rsidR="00BB66C5" w:rsidP="00BB66C5" w:rsidRDefault="00BB66C5" w14:paraId="179637F2" w14:textId="77777777">
      <w:pPr>
        <w:shd w:val="clear" w:color="auto" w:fill="FFFFFF" w:themeFill="background1"/>
        <w:spacing w:after="0" w:line="240" w:lineRule="auto"/>
        <w:rPr>
          <w:rFonts w:eastAsia="Arial" w:cs="Arial"/>
          <w:szCs w:val="24"/>
        </w:rPr>
      </w:pPr>
    </w:p>
    <w:p w:rsidR="00BB66C5" w:rsidP="00BB66C5" w:rsidRDefault="00BB66C5" w14:paraId="0FE4A2D3" w14:textId="5258268F">
      <w:pPr>
        <w:shd w:val="clear" w:color="auto" w:fill="FFFFFF" w:themeFill="background1"/>
        <w:spacing w:after="0" w:line="240" w:lineRule="auto"/>
        <w:rPr>
          <w:rFonts w:eastAsia="Arial" w:cs="Arial"/>
          <w:b/>
          <w:bCs/>
          <w:szCs w:val="24"/>
        </w:rPr>
      </w:pPr>
      <w:r>
        <w:rPr>
          <w:rFonts w:eastAsia="Arial" w:cs="Arial"/>
          <w:b/>
          <w:bCs/>
          <w:szCs w:val="24"/>
        </w:rPr>
        <w:t>*</w:t>
      </w:r>
      <w:hyperlink w:history="1" r:id="rId14">
        <w:r w:rsidRPr="00BB66C5">
          <w:rPr>
            <w:rStyle w:val="Hyperlink"/>
            <w:rFonts w:eastAsia="Arial" w:cs="Arial"/>
            <w:b/>
            <w:bCs/>
            <w:szCs w:val="24"/>
          </w:rPr>
          <w:t>STEP (S. Yorks, Leeds, York)</w:t>
        </w:r>
      </w:hyperlink>
    </w:p>
    <w:p w:rsidR="00BB66C5" w:rsidP="00BB66C5" w:rsidRDefault="00BB66C5" w14:paraId="35ADBA8B" w14:textId="622D54F5">
      <w:pPr>
        <w:shd w:val="clear" w:color="auto" w:fill="FFFFFF" w:themeFill="background1"/>
        <w:spacing w:after="0" w:line="240" w:lineRule="auto"/>
        <w:rPr>
          <w:rFonts w:eastAsia="Arial" w:cs="Arial"/>
          <w:szCs w:val="24"/>
        </w:rPr>
      </w:pPr>
      <w:r w:rsidRPr="00BB66C5">
        <w:rPr>
          <w:rFonts w:eastAsia="Arial" w:cs="Arial"/>
          <w:szCs w:val="24"/>
        </w:rPr>
        <w:t xml:space="preserve">The Specialised Training and Employment Programme (STEP) is an employment and training programme delivered by Refugee Council in South Yorkshire, </w:t>
      </w:r>
      <w:proofErr w:type="gramStart"/>
      <w:r w:rsidRPr="00BB66C5">
        <w:rPr>
          <w:rFonts w:eastAsia="Arial" w:cs="Arial"/>
          <w:szCs w:val="24"/>
        </w:rPr>
        <w:t>Leeds</w:t>
      </w:r>
      <w:proofErr w:type="gramEnd"/>
      <w:r w:rsidRPr="00BB66C5">
        <w:rPr>
          <w:rFonts w:eastAsia="Arial" w:cs="Arial"/>
          <w:szCs w:val="24"/>
        </w:rPr>
        <w:t xml:space="preserve"> and York, and supports resettled refugees as they progress towards employment. Part funded by World Jewish Relief through the EU Asylum, </w:t>
      </w:r>
      <w:proofErr w:type="gramStart"/>
      <w:r w:rsidRPr="00BB66C5">
        <w:rPr>
          <w:rFonts w:eastAsia="Arial" w:cs="Arial"/>
          <w:szCs w:val="24"/>
        </w:rPr>
        <w:t>Migration</w:t>
      </w:r>
      <w:proofErr w:type="gramEnd"/>
      <w:r w:rsidRPr="00BB66C5">
        <w:rPr>
          <w:rFonts w:eastAsia="Arial" w:cs="Arial"/>
          <w:szCs w:val="24"/>
        </w:rPr>
        <w:t xml:space="preserve"> and Integration Fund (AMIF).</w:t>
      </w:r>
    </w:p>
    <w:p w:rsidR="7FFC7AA0" w:rsidP="7FFC7AA0" w:rsidRDefault="7FFC7AA0" w14:paraId="121CBC93" w14:textId="77C593E0">
      <w:pPr>
        <w:shd w:val="clear" w:color="auto" w:fill="FFFFFF" w:themeFill="background1"/>
        <w:spacing w:after="0" w:line="240" w:lineRule="auto"/>
        <w:rPr>
          <w:rFonts w:eastAsia="Arial" w:cs="Arial"/>
          <w:b/>
          <w:bCs/>
          <w:szCs w:val="24"/>
        </w:rPr>
      </w:pPr>
    </w:p>
    <w:p w:rsidR="001F2E2B" w:rsidP="1C38BFBF" w:rsidRDefault="00000000" w14:paraId="65FB95CC" w14:textId="40EDAC9D">
      <w:pPr>
        <w:shd w:val="clear" w:color="auto" w:fill="FFFFFF" w:themeFill="background1"/>
        <w:spacing w:after="0" w:line="240" w:lineRule="auto"/>
        <w:rPr>
          <w:rFonts w:eastAsia="Arial" w:cs="Arial"/>
          <w:b/>
          <w:bCs/>
          <w:szCs w:val="24"/>
        </w:rPr>
      </w:pPr>
      <w:hyperlink r:id="rId15">
        <w:r w:rsidRPr="1C38BFBF" w:rsidR="1C38BFBF">
          <w:rPr>
            <w:rStyle w:val="Hyperlink"/>
            <w:rFonts w:eastAsia="Arial" w:cs="Arial"/>
            <w:b/>
            <w:bCs/>
            <w:szCs w:val="24"/>
          </w:rPr>
          <w:t xml:space="preserve">Unleashing Refugee Potential </w:t>
        </w:r>
        <w:proofErr w:type="spellStart"/>
        <w:r w:rsidRPr="1C38BFBF" w:rsidR="1C38BFBF">
          <w:rPr>
            <w:rStyle w:val="Hyperlink"/>
            <w:rFonts w:eastAsia="Arial" w:cs="Arial"/>
            <w:b/>
            <w:bCs/>
            <w:szCs w:val="24"/>
          </w:rPr>
          <w:t>CiC</w:t>
        </w:r>
        <w:proofErr w:type="spellEnd"/>
      </w:hyperlink>
      <w:r w:rsidRPr="1C38BFBF" w:rsidR="1C38BFBF">
        <w:rPr>
          <w:rFonts w:eastAsia="Arial" w:cs="Arial"/>
          <w:b/>
          <w:bCs/>
          <w:szCs w:val="24"/>
        </w:rPr>
        <w:t xml:space="preserve"> </w:t>
      </w:r>
    </w:p>
    <w:p w:rsidR="001F2E2B" w:rsidP="60855566" w:rsidRDefault="60855566" w14:paraId="6C5342CE" w14:textId="28C59DF6">
      <w:pPr>
        <w:spacing w:after="0" w:line="240" w:lineRule="auto"/>
        <w:ind w:right="-450"/>
        <w:rPr>
          <w:rFonts w:eastAsia="Arial" w:cs="Arial"/>
          <w:color w:val="555555"/>
          <w:szCs w:val="24"/>
        </w:rPr>
      </w:pPr>
      <w:r w:rsidRPr="60855566">
        <w:rPr>
          <w:rFonts w:eastAsia="Arial" w:cs="Arial"/>
          <w:color w:val="555555"/>
          <w:szCs w:val="24"/>
        </w:rPr>
        <w:t>is a dynamic community interest company based in West Yorkshire, dedicated to empowering refugees, asylum seekers, and migrants within this region.</w:t>
      </w:r>
    </w:p>
    <w:p w:rsidR="001F2E2B" w:rsidP="1C38BFBF" w:rsidRDefault="1C38BFBF" w14:paraId="55AB100D" w14:textId="1F9AC474">
      <w:pPr>
        <w:spacing w:after="0" w:line="240" w:lineRule="auto"/>
        <w:rPr>
          <w:rFonts w:eastAsia="Arial" w:cs="Arial"/>
          <w:color w:val="555555"/>
          <w:szCs w:val="24"/>
        </w:rPr>
      </w:pPr>
      <w:r w:rsidRPr="1C38BFBF">
        <w:rPr>
          <w:rFonts w:eastAsia="Arial" w:cs="Arial"/>
          <w:color w:val="555555"/>
          <w:szCs w:val="24"/>
        </w:rPr>
        <w:t>Specializing in providing localized support, the organisation offers targeted one-to-one employment assistance, encompassing language and digital skill enhancement, life skills coaching, CV development, job search strategies, and interview preparation. Additionally, it offers tailored career advice and effectively connects individuals to employment, volunteering, and apprenticeship opportunities within West Yorkshire.</w:t>
      </w:r>
    </w:p>
    <w:p w:rsidRPr="00BB66C5" w:rsidR="001F2E2B" w:rsidP="1C38BFBF" w:rsidRDefault="1C38BFBF" w14:paraId="08A331D9" w14:textId="53C2900D">
      <w:pPr>
        <w:spacing w:after="0" w:line="240" w:lineRule="auto"/>
        <w:rPr>
          <w:rFonts w:eastAsia="Arial" w:cs="Arial"/>
          <w:szCs w:val="24"/>
        </w:rPr>
      </w:pPr>
      <w:r w:rsidRPr="1C38BFBF">
        <w:rPr>
          <w:rFonts w:eastAsia="Arial" w:cs="Arial"/>
          <w:color w:val="555555"/>
          <w:szCs w:val="24"/>
        </w:rPr>
        <w:t xml:space="preserve">Recognizing the critical role of education, </w:t>
      </w:r>
      <w:hyperlink r:id="rId16">
        <w:r w:rsidRPr="1C38BFBF">
          <w:rPr>
            <w:rStyle w:val="Hyperlink"/>
            <w:rFonts w:eastAsia="Arial" w:cs="Arial"/>
            <w:color w:val="F16522"/>
            <w:szCs w:val="24"/>
            <w:u w:val="none"/>
          </w:rPr>
          <w:t>Unleashing Refugee Potential C.I.C</w:t>
        </w:r>
      </w:hyperlink>
      <w:r w:rsidRPr="1C38BFBF">
        <w:rPr>
          <w:rFonts w:eastAsia="Arial" w:cs="Arial"/>
          <w:color w:val="555555"/>
          <w:szCs w:val="24"/>
        </w:rPr>
        <w:t xml:space="preserve"> </w:t>
      </w:r>
      <w:r w:rsidRPr="00BB66C5">
        <w:rPr>
          <w:rFonts w:eastAsia="Arial" w:cs="Arial"/>
          <w:szCs w:val="24"/>
        </w:rPr>
        <w:t>assists in navigating the higher education landscape, including guidance on joining local colleges or universities and translating overseas qualifications, and application support, particularly for UCAS. Furthermore, the organisation signposts to vocational and short-term training opportunities in key areas such as security, health and social care, customer service, and IT skills, ensuring access to essential skills development.</w:t>
      </w:r>
    </w:p>
    <w:p w:rsidRPr="00BB66C5" w:rsidR="001F2E2B" w:rsidP="1C38BFBF" w:rsidRDefault="1C38BFBF" w14:paraId="3FCAD12A" w14:textId="211DE936">
      <w:pPr>
        <w:spacing w:after="0" w:line="240" w:lineRule="auto"/>
        <w:rPr>
          <w:rFonts w:eastAsia="Arial" w:cs="Arial"/>
          <w:szCs w:val="24"/>
        </w:rPr>
      </w:pPr>
      <w:r w:rsidRPr="00BB66C5">
        <w:rPr>
          <w:rFonts w:eastAsia="Arial" w:cs="Arial"/>
          <w:szCs w:val="24"/>
        </w:rPr>
        <w:t xml:space="preserve">(A notable initiative, Thriving Families, launched in response to the COVID-19 pandemic’s impact on education, focuses on providing IT resources and online tutoring to Year 7-11 pupils </w:t>
      </w:r>
      <w:r w:rsidRPr="00BB66C5">
        <w:rPr>
          <w:rFonts w:eastAsia="Arial" w:cs="Arial"/>
          <w:szCs w:val="24"/>
          <w:highlight w:val="yellow"/>
        </w:rPr>
        <w:t>in Leeds</w:t>
      </w:r>
      <w:r w:rsidRPr="00BB66C5">
        <w:rPr>
          <w:rFonts w:eastAsia="Arial" w:cs="Arial"/>
          <w:szCs w:val="24"/>
        </w:rPr>
        <w:t>, aiming to bridge educational gaps for young refugees and asylum seekers)</w:t>
      </w:r>
    </w:p>
    <w:p w:rsidRPr="00BB66C5" w:rsidR="001F2E2B" w:rsidP="1C38BFBF" w:rsidRDefault="00000000" w14:paraId="74619B5E" w14:textId="667F798C">
      <w:pPr>
        <w:spacing w:after="0" w:line="240" w:lineRule="auto"/>
        <w:rPr>
          <w:rFonts w:eastAsia="Arial" w:cs="Arial"/>
          <w:szCs w:val="24"/>
        </w:rPr>
      </w:pPr>
      <w:hyperlink r:id="rId17">
        <w:r w:rsidRPr="1C38BFBF" w:rsidR="1C38BFBF">
          <w:rPr>
            <w:rStyle w:val="Hyperlink"/>
            <w:rFonts w:eastAsia="Arial" w:cs="Arial"/>
            <w:color w:val="F16522"/>
            <w:szCs w:val="24"/>
            <w:u w:val="none"/>
          </w:rPr>
          <w:t>Unleashing Refugee Potential C.I.C</w:t>
        </w:r>
      </w:hyperlink>
      <w:r w:rsidRPr="1C38BFBF" w:rsidR="1C38BFBF">
        <w:rPr>
          <w:rFonts w:eastAsia="Arial" w:cs="Arial"/>
          <w:color w:val="555555"/>
          <w:szCs w:val="24"/>
        </w:rPr>
        <w:t xml:space="preserve"> </w:t>
      </w:r>
      <w:r w:rsidRPr="00BB66C5" w:rsidR="1C38BFBF">
        <w:rPr>
          <w:rFonts w:eastAsia="Arial" w:cs="Arial"/>
          <w:szCs w:val="24"/>
        </w:rPr>
        <w:t>stands as a pillar of support and advancement for those seeking to rebuild their lives in West Yorkshire, offering both a guiding hand and a pathway to opportunities.</w:t>
      </w:r>
    </w:p>
    <w:p w:rsidR="001F2E2B" w:rsidP="1C38BFBF" w:rsidRDefault="001F2E2B" w14:paraId="3BBDE1C8" w14:textId="30930B95">
      <w:pPr>
        <w:spacing w:after="0" w:line="240" w:lineRule="auto"/>
        <w:rPr>
          <w:rFonts w:eastAsia="Arial" w:cs="Arial"/>
          <w:b/>
          <w:bCs/>
          <w:szCs w:val="24"/>
        </w:rPr>
      </w:pPr>
    </w:p>
    <w:p w:rsidR="001F2E2B" w:rsidP="506A8764" w:rsidRDefault="506A8764" w14:paraId="14AAF73D" w14:textId="4949CBAB">
      <w:pPr>
        <w:shd w:val="clear" w:color="auto" w:fill="FFFFFF" w:themeFill="background1"/>
        <w:spacing w:after="0" w:line="240" w:lineRule="auto"/>
        <w:jc w:val="center"/>
        <w:rPr>
          <w:rFonts w:eastAsia="Times New Roman" w:cs="Arial"/>
          <w:b/>
          <w:bCs/>
          <w:color w:val="002060"/>
          <w:sz w:val="32"/>
          <w:szCs w:val="32"/>
          <w:highlight w:val="lightGray"/>
          <w:lang w:eastAsia="en-GB"/>
        </w:rPr>
      </w:pPr>
      <w:r w:rsidRPr="506A8764">
        <w:rPr>
          <w:rFonts w:eastAsia="Times New Roman" w:cs="Arial"/>
          <w:b/>
          <w:bCs/>
          <w:color w:val="002060"/>
          <w:sz w:val="32"/>
          <w:szCs w:val="32"/>
          <w:highlight w:val="lightGray"/>
          <w:lang w:eastAsia="en-GB"/>
        </w:rPr>
        <w:lastRenderedPageBreak/>
        <w:t>NATIONAL</w:t>
      </w:r>
    </w:p>
    <w:p w:rsidR="001F2E2B" w:rsidP="00FB6A87" w:rsidRDefault="001F2E2B" w14:paraId="6E7527C7" w14:textId="77777777">
      <w:pPr>
        <w:shd w:val="clear" w:color="auto" w:fill="FFFFFF"/>
        <w:spacing w:after="0" w:line="240" w:lineRule="auto"/>
        <w:rPr>
          <w:rFonts w:eastAsia="Times New Roman" w:cs="Arial"/>
          <w:b/>
          <w:bCs/>
          <w:color w:val="222222"/>
          <w:szCs w:val="24"/>
          <w:lang w:eastAsia="en-GB"/>
        </w:rPr>
      </w:pPr>
    </w:p>
    <w:p w:rsidR="1F29E796" w:rsidP="1F29E796" w:rsidRDefault="714AEC54" w14:paraId="44D559C0" w14:textId="5C67E876">
      <w:pPr>
        <w:shd w:val="clear" w:color="auto" w:fill="FFFFFF" w:themeFill="background1"/>
        <w:spacing w:after="0" w:line="240" w:lineRule="auto"/>
        <w:rPr>
          <w:rFonts w:eastAsia="Times New Roman" w:cs="Arial"/>
          <w:b/>
          <w:bCs/>
          <w:color w:val="222222"/>
          <w:lang w:eastAsia="en-GB"/>
        </w:rPr>
      </w:pPr>
      <w:r w:rsidRPr="714AEC54">
        <w:rPr>
          <w:rFonts w:eastAsia="Times New Roman" w:cs="Arial"/>
          <w:b/>
          <w:bCs/>
          <w:color w:val="222222"/>
          <w:lang w:eastAsia="en-GB"/>
        </w:rPr>
        <w:t>Breaking Barriers</w:t>
      </w:r>
    </w:p>
    <w:p w:rsidR="1F29E796" w:rsidP="1F29E796" w:rsidRDefault="00000000" w14:paraId="3C1780CD" w14:textId="7478AA85">
      <w:pPr>
        <w:spacing w:after="0" w:line="240" w:lineRule="auto"/>
      </w:pPr>
      <w:hyperlink r:id="rId18">
        <w:r w:rsidRPr="1F29E796" w:rsidR="1F29E796">
          <w:rPr>
            <w:rStyle w:val="Hyperlink"/>
            <w:rFonts w:eastAsia="Arial" w:cs="Arial"/>
            <w:szCs w:val="24"/>
          </w:rPr>
          <w:t>https://breaking-barriers.co.uk/refugee-support/</w:t>
        </w:r>
      </w:hyperlink>
    </w:p>
    <w:p w:rsidR="1F29E796" w:rsidP="1F29E796" w:rsidRDefault="1F29E796" w14:paraId="6932C77F" w14:textId="0B333CB6">
      <w:pPr>
        <w:shd w:val="clear" w:color="auto" w:fill="FFFFFF" w:themeFill="background1"/>
        <w:spacing w:before="150" w:after="150" w:line="360" w:lineRule="atLeast"/>
        <w:rPr>
          <w:rFonts w:eastAsia="Arial" w:cs="Arial"/>
          <w:szCs w:val="24"/>
        </w:rPr>
      </w:pPr>
      <w:r w:rsidRPr="1F29E796">
        <w:rPr>
          <w:rFonts w:eastAsia="Arial" w:cs="Arial"/>
          <w:color w:val="333333"/>
          <w:szCs w:val="24"/>
        </w:rPr>
        <w:t xml:space="preserve">We support refugees over the age of 18 years old to find meaningful employment in Birmingham, Glasgow, Greater Manchester, </w:t>
      </w:r>
      <w:proofErr w:type="gramStart"/>
      <w:r w:rsidRPr="1F29E796">
        <w:rPr>
          <w:rFonts w:eastAsia="Arial" w:cs="Arial"/>
          <w:color w:val="333333"/>
          <w:szCs w:val="24"/>
        </w:rPr>
        <w:t>Liverpool</w:t>
      </w:r>
      <w:proofErr w:type="gramEnd"/>
      <w:r w:rsidRPr="1F29E796">
        <w:rPr>
          <w:rFonts w:eastAsia="Arial" w:cs="Arial"/>
          <w:color w:val="333333"/>
          <w:szCs w:val="24"/>
        </w:rPr>
        <w:t xml:space="preserve"> and London. Our support includes tailored one-to-one employment advice and guidance, </w:t>
      </w:r>
      <w:proofErr w:type="gramStart"/>
      <w:r w:rsidRPr="1F29E796">
        <w:rPr>
          <w:rFonts w:eastAsia="Arial" w:cs="Arial"/>
          <w:color w:val="333333"/>
          <w:szCs w:val="24"/>
        </w:rPr>
        <w:t>education</w:t>
      </w:r>
      <w:proofErr w:type="gramEnd"/>
      <w:r w:rsidRPr="1F29E796">
        <w:rPr>
          <w:rFonts w:eastAsia="Arial" w:cs="Arial"/>
          <w:color w:val="333333"/>
          <w:szCs w:val="24"/>
        </w:rPr>
        <w:t xml:space="preserve"> and training.</w:t>
      </w:r>
    </w:p>
    <w:p w:rsidR="1F29E796" w:rsidP="714AEC54" w:rsidRDefault="714AEC54" w14:paraId="47E5597A" w14:textId="1B74E6F6">
      <w:pPr>
        <w:shd w:val="clear" w:color="auto" w:fill="FFFFFF" w:themeFill="background1"/>
        <w:spacing w:before="150" w:after="150" w:line="360" w:lineRule="atLeast"/>
        <w:rPr>
          <w:rFonts w:ascii="Helvetica" w:hAnsi="Helvetica" w:eastAsia="Times New Roman" w:cs="Helvetica"/>
          <w:color w:val="757575"/>
          <w:lang w:eastAsia="en-GB"/>
        </w:rPr>
      </w:pPr>
      <w:r w:rsidRPr="714AEC54">
        <w:rPr>
          <w:rFonts w:ascii="Helvetica" w:hAnsi="Helvetica" w:eastAsia="Times New Roman" w:cs="Helvetica"/>
          <w:color w:val="757575"/>
          <w:lang w:eastAsia="en-GB"/>
        </w:rPr>
        <w:t>.</w:t>
      </w:r>
    </w:p>
    <w:p w:rsidR="00EB7705" w:rsidP="714AEC54" w:rsidRDefault="714AEC54" w14:paraId="43E256FD" w14:textId="32BB86FB">
      <w:pPr>
        <w:shd w:val="clear" w:color="auto" w:fill="FFFFFF" w:themeFill="background1"/>
        <w:spacing w:after="0" w:line="240" w:lineRule="auto"/>
        <w:rPr>
          <w:rFonts w:eastAsia="Times New Roman" w:cs="Arial"/>
          <w:b/>
          <w:bCs/>
          <w:color w:val="222222"/>
          <w:highlight w:val="magenta"/>
          <w:lang w:eastAsia="en-GB"/>
        </w:rPr>
      </w:pPr>
      <w:r w:rsidRPr="714AEC54">
        <w:rPr>
          <w:rFonts w:eastAsia="Times New Roman" w:cs="Arial"/>
          <w:b/>
          <w:bCs/>
          <w:color w:val="222222"/>
          <w:lang w:eastAsia="en-GB"/>
        </w:rPr>
        <w:t xml:space="preserve">EBE Employment Initiative </w:t>
      </w:r>
    </w:p>
    <w:p w:rsidRPr="00EB7705" w:rsidR="00EB7705" w:rsidP="00EB7705" w:rsidRDefault="00000000" w14:paraId="1191144B" w14:textId="77777777">
      <w:pPr>
        <w:rPr>
          <w:rFonts w:eastAsia="Calibri" w:cs="Times New Roman"/>
        </w:rPr>
      </w:pPr>
      <w:hyperlink r:id="rId19">
        <w:r w:rsidRPr="714AEC54" w:rsidR="714AEC54">
          <w:rPr>
            <w:rFonts w:eastAsia="Calibri" w:cs="Times New Roman"/>
            <w:color w:val="0563C1"/>
            <w:u w:val="single"/>
          </w:rPr>
          <w:t>https://www.ebeemployment.org.uk/about</w:t>
        </w:r>
      </w:hyperlink>
    </w:p>
    <w:p w:rsidR="1F29E796" w:rsidP="714AEC54" w:rsidRDefault="714AEC54" w14:paraId="47844777" w14:textId="5420B306">
      <w:pPr>
        <w:shd w:val="clear" w:color="auto" w:fill="FFFFFF" w:themeFill="background1"/>
        <w:spacing w:after="0" w:line="240" w:lineRule="auto"/>
        <w:rPr>
          <w:rFonts w:eastAsia="Times New Roman" w:cs="Arial"/>
          <w:color w:val="222222"/>
          <w:lang w:eastAsia="en-GB"/>
        </w:rPr>
      </w:pPr>
      <w:r w:rsidRPr="714AEC54">
        <w:rPr>
          <w:rFonts w:eastAsia="Times New Roman" w:cs="Arial"/>
          <w:color w:val="222222"/>
          <w:lang w:eastAsia="en-GB"/>
        </w:rPr>
        <w:t>An initiative to promote equitable recruitment of experts by experience. We believe that people with lived experience of the UK immigration and asylum system have the best insights to lead conversations, service design, campaigns, policy initiatives, and the charitable sector should work more ‘with’ people and less ‘for’ and ‘to’ people who are refugees and migrants. Providing practical employment support and involving people with lived experience in the workforce is an essential step to achieving this goal.</w:t>
      </w:r>
    </w:p>
    <w:p w:rsidR="1F29E796" w:rsidP="714AEC54" w:rsidRDefault="1F29E796" w14:paraId="15923C87" w14:textId="13483F3C">
      <w:pPr>
        <w:spacing w:after="0" w:line="240" w:lineRule="auto"/>
        <w:rPr>
          <w:rFonts w:eastAsia="Times New Roman" w:cs="Arial"/>
          <w:color w:val="222222"/>
          <w:lang w:eastAsia="en-GB"/>
        </w:rPr>
      </w:pPr>
    </w:p>
    <w:p w:rsidR="1F29E796" w:rsidP="714AEC54" w:rsidRDefault="506A8764" w14:paraId="0BA97AF1" w14:textId="6A9D5C48" w14:noSpellErr="1">
      <w:pPr>
        <w:spacing w:after="0" w:line="240" w:lineRule="auto"/>
        <w:rPr>
          <w:rFonts w:eastAsia="Times New Roman" w:cs="Arial"/>
          <w:color w:val="222222"/>
          <w:lang w:eastAsia="en-GB"/>
        </w:rPr>
      </w:pPr>
      <w:r w:rsidRPr="025A7063" w:rsidR="025A7063">
        <w:rPr>
          <w:rFonts w:eastAsia="Times New Roman" w:cs="Arial"/>
          <w:color w:val="222222"/>
          <w:lang w:eastAsia="en-GB"/>
        </w:rPr>
        <w:t xml:space="preserve">This initiative works to </w:t>
      </w:r>
      <w:r w:rsidRPr="025A7063" w:rsidR="025A7063">
        <w:rPr>
          <w:rFonts w:eastAsia="Times New Roman" w:cs="Arial"/>
          <w:color w:val="222222"/>
          <w:lang w:eastAsia="en-GB"/>
        </w:rPr>
        <w:t>establish</w:t>
      </w:r>
      <w:r w:rsidRPr="025A7063" w:rsidR="025A7063">
        <w:rPr>
          <w:rFonts w:eastAsia="Times New Roman" w:cs="Arial"/>
          <w:color w:val="222222"/>
          <w:lang w:eastAsia="en-GB"/>
        </w:rPr>
        <w:t xml:space="preserve"> a movement of charitable organisations, salaried staff, </w:t>
      </w:r>
      <w:r w:rsidRPr="025A7063" w:rsidR="025A7063">
        <w:rPr>
          <w:rFonts w:eastAsia="Times New Roman" w:cs="Arial"/>
          <w:color w:val="222222"/>
          <w:lang w:eastAsia="en-GB"/>
        </w:rPr>
        <w:t>volunteers</w:t>
      </w:r>
      <w:r w:rsidRPr="025A7063" w:rsidR="025A7063">
        <w:rPr>
          <w:rFonts w:eastAsia="Times New Roman" w:cs="Arial"/>
          <w:color w:val="222222"/>
          <w:lang w:eastAsia="en-GB"/>
        </w:rPr>
        <w:t xml:space="preserve"> and experts by experience in the UK migrant and refugee sector who together create pathways to lived experience leadership.</w:t>
      </w:r>
    </w:p>
    <w:p w:rsidR="025A7063" w:rsidP="025A7063" w:rsidRDefault="025A7063" w14:paraId="355F8F01" w14:textId="4B2122AC">
      <w:pPr>
        <w:pStyle w:val="Normal"/>
        <w:spacing w:after="0" w:line="240" w:lineRule="auto"/>
        <w:rPr>
          <w:rFonts w:eastAsia="Times New Roman" w:cs="Arial"/>
          <w:color w:val="222222"/>
          <w:lang w:eastAsia="en-GB"/>
        </w:rPr>
      </w:pPr>
    </w:p>
    <w:p w:rsidR="025A7063" w:rsidP="025A7063" w:rsidRDefault="025A7063" w14:paraId="1532D5C2" w14:textId="1EFD0F76">
      <w:pPr>
        <w:pStyle w:val="Normal"/>
        <w:spacing w:after="0" w:line="240" w:lineRule="auto"/>
        <w:rPr>
          <w:rFonts w:eastAsia="Times New Roman" w:cs="Arial"/>
          <w:b w:val="1"/>
          <w:bCs w:val="1"/>
          <w:color w:val="222222"/>
          <w:lang w:eastAsia="en-GB"/>
        </w:rPr>
      </w:pPr>
      <w:r w:rsidRPr="025A7063" w:rsidR="025A7063">
        <w:rPr>
          <w:rFonts w:eastAsia="Times New Roman" w:cs="Arial"/>
          <w:b w:val="1"/>
          <w:bCs w:val="1"/>
          <w:color w:val="222222"/>
          <w:lang w:eastAsia="en-GB"/>
        </w:rPr>
        <w:t>Enable2</w:t>
      </w:r>
    </w:p>
    <w:p w:rsidR="025A7063" w:rsidP="025A7063" w:rsidRDefault="025A7063" w14:paraId="52F01AD6" w14:textId="26B837E9">
      <w:pPr>
        <w:pStyle w:val="Normal"/>
        <w:spacing w:after="0" w:line="240" w:lineRule="auto"/>
      </w:pPr>
      <w:hyperlink r:id="Raa25ffdcf75b4c6e">
        <w:r w:rsidRPr="025A7063" w:rsidR="025A7063">
          <w:rPr>
            <w:rStyle w:val="Hyperlink"/>
            <w:rFonts w:ascii="Arial" w:hAnsi="Arial" w:eastAsia="Arial" w:cs="Arial"/>
            <w:noProof w:val="0"/>
            <w:sz w:val="24"/>
            <w:szCs w:val="24"/>
            <w:lang w:val="en-GB"/>
          </w:rPr>
          <w:t>https://www.enable2.com/</w:t>
        </w:r>
      </w:hyperlink>
    </w:p>
    <w:p w:rsidR="025A7063" w:rsidP="025A7063" w:rsidRDefault="025A7063" w14:paraId="6501F03D" w14:textId="192F63EB">
      <w:pPr>
        <w:pStyle w:val="Normal"/>
        <w:spacing w:after="0" w:line="240" w:lineRule="auto"/>
        <w:rPr>
          <w:rFonts w:eastAsia="Times New Roman" w:cs="Arial"/>
          <w:color w:val="222222"/>
          <w:lang w:eastAsia="en-GB"/>
        </w:rPr>
      </w:pPr>
      <w:r w:rsidRPr="025A7063" w:rsidR="025A7063">
        <w:rPr>
          <w:rFonts w:eastAsia="Times New Roman" w:cs="Arial"/>
          <w:color w:val="222222"/>
          <w:lang w:eastAsia="en-GB"/>
        </w:rPr>
        <w:t>We make it easy for public, private and third sector organisations to help non-English-speaking people and communities via rapid online booking of interpreters. With over 140 languages and dialects, professionals can connect in seconds to a highly qualified linguist by remote telephone and video interpreting, or traditional face-to-face interpreting.</w:t>
      </w:r>
    </w:p>
    <w:p w:rsidR="506A8764" w:rsidP="506A8764" w:rsidRDefault="506A8764" w14:paraId="1DE31E40" w14:textId="66AB09BF">
      <w:pPr>
        <w:spacing w:after="0" w:line="240" w:lineRule="auto"/>
        <w:rPr>
          <w:rFonts w:eastAsia="Times New Roman" w:cs="Arial"/>
          <w:color w:val="222222"/>
          <w:lang w:eastAsia="en-GB"/>
        </w:rPr>
      </w:pPr>
    </w:p>
    <w:p w:rsidR="110AE62B" w:rsidP="2BAC7786" w:rsidRDefault="2BAC7786" w14:paraId="0A6E4DA5" w14:textId="5B59635E">
      <w:pPr>
        <w:shd w:val="clear" w:color="auto" w:fill="FFFFFF" w:themeFill="background1"/>
        <w:spacing w:after="0" w:line="240" w:lineRule="auto"/>
        <w:rPr>
          <w:rFonts w:eastAsia="Times New Roman" w:cs="Arial"/>
          <w:b/>
          <w:bCs/>
          <w:color w:val="FF0000"/>
          <w:lang w:eastAsia="en-GB"/>
        </w:rPr>
      </w:pPr>
      <w:r w:rsidRPr="2BAC7786">
        <w:rPr>
          <w:rFonts w:eastAsia="Times New Roman" w:cs="Arial"/>
          <w:b/>
          <w:bCs/>
          <w:color w:val="222222"/>
          <w:lang w:eastAsia="en-GB"/>
        </w:rPr>
        <w:t xml:space="preserve">Niya </w:t>
      </w:r>
    </w:p>
    <w:p w:rsidR="110AE62B" w:rsidP="110AE62B" w:rsidRDefault="00000000" w14:paraId="4F195DF7" w14:textId="009D386F">
      <w:pPr>
        <w:shd w:val="clear" w:color="auto" w:fill="FFFFFF" w:themeFill="background1"/>
        <w:spacing w:after="0" w:line="240" w:lineRule="auto"/>
      </w:pPr>
      <w:hyperlink r:id="rId20">
        <w:r w:rsidRPr="110AE62B" w:rsidR="110AE62B">
          <w:rPr>
            <w:rStyle w:val="Hyperlink"/>
            <w:rFonts w:eastAsia="Arial" w:cs="Arial"/>
            <w:szCs w:val="24"/>
          </w:rPr>
          <w:t>https://www.niya.ai/</w:t>
        </w:r>
      </w:hyperlink>
    </w:p>
    <w:p w:rsidR="110AE62B" w:rsidP="22199EB5" w:rsidRDefault="22199EB5" w14:paraId="04F67829" w14:textId="453CC0E5">
      <w:pPr>
        <w:shd w:val="clear" w:color="auto" w:fill="FFFFFF" w:themeFill="background1"/>
        <w:spacing w:after="0" w:line="240" w:lineRule="auto"/>
        <w:rPr>
          <w:rFonts w:eastAsia="Arial" w:cs="Arial"/>
          <w:szCs w:val="24"/>
        </w:rPr>
      </w:pPr>
      <w:r w:rsidRPr="22199EB5">
        <w:rPr>
          <w:rFonts w:eastAsia="Arial" w:cs="Arial"/>
          <w:szCs w:val="24"/>
        </w:rPr>
        <w:t>“We provide a careers app to help charities / councils connect refugee and migrant communities to thousands of free networking / training / job opportunities.”</w:t>
      </w:r>
    </w:p>
    <w:p w:rsidR="110AE62B" w:rsidP="22199EB5" w:rsidRDefault="60855566" w14:paraId="5816C8B0" w14:textId="112DCE84">
      <w:pPr>
        <w:shd w:val="clear" w:color="auto" w:fill="FFFFFF" w:themeFill="background1"/>
        <w:spacing w:after="0" w:line="240" w:lineRule="auto"/>
        <w:rPr>
          <w:rFonts w:eastAsia="Arial" w:cs="Arial"/>
          <w:szCs w:val="24"/>
        </w:rPr>
      </w:pPr>
      <w:r w:rsidRPr="60855566">
        <w:rPr>
          <w:rFonts w:eastAsia="Arial" w:cs="Arial"/>
          <w:szCs w:val="24"/>
        </w:rPr>
        <w:t xml:space="preserve">“We remove barriers to access, offering refugees, </w:t>
      </w:r>
      <w:proofErr w:type="gramStart"/>
      <w:r w:rsidRPr="60855566">
        <w:rPr>
          <w:rFonts w:eastAsia="Arial" w:cs="Arial"/>
          <w:szCs w:val="24"/>
        </w:rPr>
        <w:t>migrants</w:t>
      </w:r>
      <w:proofErr w:type="gramEnd"/>
      <w:r w:rsidRPr="60855566">
        <w:rPr>
          <w:rFonts w:eastAsia="Arial" w:cs="Arial"/>
          <w:szCs w:val="24"/>
        </w:rPr>
        <w:t xml:space="preserve"> and other unconnected people a simple and fair way to  .... “(</w:t>
      </w:r>
      <w:r w:rsidRPr="60855566">
        <w:rPr>
          <w:rFonts w:eastAsia="Arial" w:cs="Arial"/>
          <w:i/>
          <w:iCs/>
          <w:szCs w:val="24"/>
        </w:rPr>
        <w:t>website lists these</w:t>
      </w:r>
      <w:r w:rsidRPr="60855566">
        <w:rPr>
          <w:rFonts w:eastAsia="Arial" w:cs="Arial"/>
          <w:szCs w:val="24"/>
        </w:rPr>
        <w:t>)</w:t>
      </w:r>
    </w:p>
    <w:p w:rsidR="110AE62B" w:rsidP="110AE62B" w:rsidRDefault="110AE62B" w14:paraId="1290E1CE" w14:textId="1791222E">
      <w:pPr>
        <w:shd w:val="clear" w:color="auto" w:fill="FFFFFF" w:themeFill="background1"/>
        <w:spacing w:after="0" w:line="240" w:lineRule="auto"/>
        <w:rPr>
          <w:rFonts w:eastAsia="Times New Roman" w:cs="Arial"/>
          <w:b/>
          <w:bCs/>
          <w:color w:val="222222"/>
          <w:lang w:eastAsia="en-GB"/>
        </w:rPr>
      </w:pPr>
    </w:p>
    <w:p w:rsidR="00BB66C5" w:rsidP="110AE62B" w:rsidRDefault="00BB66C5" w14:paraId="4019140E" w14:textId="77777777">
      <w:pPr>
        <w:shd w:val="clear" w:color="auto" w:fill="FFFFFF" w:themeFill="background1"/>
        <w:spacing w:after="0" w:line="240" w:lineRule="auto"/>
        <w:rPr>
          <w:rFonts w:eastAsia="Times New Roman" w:cs="Arial"/>
          <w:b/>
          <w:bCs/>
          <w:color w:val="222222"/>
          <w:lang w:eastAsia="en-GB"/>
        </w:rPr>
      </w:pPr>
    </w:p>
    <w:p w:rsidR="00BB66C5" w:rsidP="00BB66C5" w:rsidRDefault="00BB66C5" w14:paraId="2FEF3538" w14:textId="77777777">
      <w:pPr>
        <w:shd w:val="clear" w:color="auto" w:fill="FFFFFF" w:themeFill="background1"/>
        <w:spacing w:after="0" w:line="240" w:lineRule="auto"/>
        <w:rPr>
          <w:rFonts w:eastAsia="Times New Roman" w:cs="Arial"/>
          <w:b/>
          <w:bCs/>
          <w:color w:val="222222"/>
          <w:lang w:eastAsia="en-GB"/>
        </w:rPr>
      </w:pPr>
      <w:r w:rsidRPr="00BB66C5">
        <w:rPr>
          <w:rFonts w:eastAsia="Times New Roman" w:cs="Arial"/>
          <w:b/>
          <w:bCs/>
          <w:color w:val="222222"/>
          <w:lang w:eastAsia="en-GB"/>
        </w:rPr>
        <w:t>QED Foundation</w:t>
      </w:r>
    </w:p>
    <w:p w:rsidRPr="00BB66C5" w:rsidR="00BB66C5" w:rsidP="00BB66C5" w:rsidRDefault="00BB66C5" w14:paraId="5CB4A956" w14:textId="17958911">
      <w:pPr>
        <w:shd w:val="clear" w:color="auto" w:fill="FFFFFF" w:themeFill="background1"/>
        <w:spacing w:after="0" w:line="240" w:lineRule="auto"/>
        <w:rPr>
          <w:rFonts w:eastAsia="Times New Roman" w:cs="Arial"/>
          <w:b/>
          <w:bCs/>
          <w:color w:val="222222"/>
          <w:lang w:eastAsia="en-GB"/>
        </w:rPr>
      </w:pPr>
      <w:hyperlink w:history="1" r:id="rId21">
        <w:r w:rsidRPr="00BB66C5">
          <w:rPr>
            <w:rStyle w:val="Hyperlink"/>
            <w:rFonts w:eastAsia="Times New Roman" w:cs="Arial"/>
            <w:b/>
            <w:bCs/>
            <w:lang w:eastAsia="en-GB"/>
          </w:rPr>
          <w:t>www.qed-uk</w:t>
        </w:r>
        <w:r w:rsidRPr="00BB66C5">
          <w:rPr>
            <w:rStyle w:val="Hyperlink"/>
            <w:rFonts w:eastAsia="Times New Roman" w:cs="Arial"/>
            <w:b/>
            <w:bCs/>
            <w:lang w:eastAsia="en-GB"/>
          </w:rPr>
          <w:t>.</w:t>
        </w:r>
        <w:r w:rsidRPr="00BB66C5">
          <w:rPr>
            <w:rStyle w:val="Hyperlink"/>
            <w:rFonts w:eastAsia="Times New Roman" w:cs="Arial"/>
            <w:b/>
            <w:bCs/>
            <w:lang w:eastAsia="en-GB"/>
          </w:rPr>
          <w:t>org</w:t>
        </w:r>
      </w:hyperlink>
    </w:p>
    <w:p w:rsidRPr="00BB66C5" w:rsidR="00BB66C5" w:rsidP="00BB66C5" w:rsidRDefault="00BB66C5" w14:paraId="06D96A33" w14:textId="77777777">
      <w:pPr>
        <w:shd w:val="clear" w:color="auto" w:fill="FFFFFF" w:themeFill="background1"/>
        <w:spacing w:after="0" w:line="240" w:lineRule="auto"/>
        <w:rPr>
          <w:rFonts w:eastAsia="Times New Roman" w:cs="Arial"/>
          <w:b/>
          <w:bCs/>
          <w:color w:val="222222"/>
          <w:lang w:eastAsia="en-GB"/>
        </w:rPr>
      </w:pPr>
    </w:p>
    <w:p w:rsidRPr="00BB66C5" w:rsidR="00BB66C5" w:rsidP="00BB66C5" w:rsidRDefault="00BB66C5" w14:paraId="5DCBEA73" w14:textId="77777777">
      <w:pPr>
        <w:shd w:val="clear" w:color="auto" w:fill="FFFFFF" w:themeFill="background1"/>
        <w:spacing w:after="0" w:line="240" w:lineRule="auto"/>
        <w:rPr>
          <w:rFonts w:eastAsia="Times New Roman" w:cs="Arial"/>
          <w:color w:val="222222"/>
          <w:lang w:eastAsia="en-GB"/>
        </w:rPr>
      </w:pPr>
      <w:r w:rsidRPr="00BB66C5">
        <w:rPr>
          <w:rFonts w:eastAsia="Times New Roman" w:cs="Arial"/>
          <w:color w:val="222222"/>
          <w:lang w:eastAsia="en-GB"/>
        </w:rPr>
        <w:t xml:space="preserve">QED works to improve the income and employment levels of the most disadvantaged communities, with a focus on improving educational attainment and vocational skills. We also address health inequalities, promote health and </w:t>
      </w:r>
      <w:proofErr w:type="gramStart"/>
      <w:r w:rsidRPr="00BB66C5">
        <w:rPr>
          <w:rFonts w:eastAsia="Times New Roman" w:cs="Arial"/>
          <w:color w:val="222222"/>
          <w:lang w:eastAsia="en-GB"/>
        </w:rPr>
        <w:t>wellbeing</w:t>
      </w:r>
      <w:proofErr w:type="gramEnd"/>
      <w:r w:rsidRPr="00BB66C5">
        <w:rPr>
          <w:rFonts w:eastAsia="Times New Roman" w:cs="Arial"/>
          <w:color w:val="222222"/>
          <w:lang w:eastAsia="en-GB"/>
        </w:rPr>
        <w:t xml:space="preserve"> and reduce crime. QED’s Information Advice and Guidance service gives you free information about work, training, learning opportunities and wellbeing support so you can make choices that are right for you. QED delivers </w:t>
      </w:r>
      <w:proofErr w:type="gramStart"/>
      <w:r w:rsidRPr="00BB66C5">
        <w:rPr>
          <w:rFonts w:eastAsia="Times New Roman" w:cs="Arial"/>
          <w:color w:val="222222"/>
          <w:lang w:eastAsia="en-GB"/>
        </w:rPr>
        <w:t>a number of</w:t>
      </w:r>
      <w:proofErr w:type="gramEnd"/>
      <w:r w:rsidRPr="00BB66C5">
        <w:rPr>
          <w:rFonts w:eastAsia="Times New Roman" w:cs="Arial"/>
          <w:color w:val="222222"/>
          <w:lang w:eastAsia="en-GB"/>
        </w:rPr>
        <w:t xml:space="preserve"> courses and programmes with a variety of delivery partners.</w:t>
      </w:r>
    </w:p>
    <w:p w:rsidRPr="00BB66C5" w:rsidR="00BB66C5" w:rsidP="00BB66C5" w:rsidRDefault="00BB66C5" w14:paraId="72EE1DA5" w14:textId="77777777">
      <w:pPr>
        <w:shd w:val="clear" w:color="auto" w:fill="FFFFFF" w:themeFill="background1"/>
        <w:spacing w:after="0" w:line="240" w:lineRule="auto"/>
        <w:rPr>
          <w:rFonts w:eastAsia="Times New Roman" w:cs="Arial"/>
          <w:color w:val="222222"/>
          <w:lang w:eastAsia="en-GB"/>
        </w:rPr>
      </w:pPr>
    </w:p>
    <w:p w:rsidR="00BB66C5" w:rsidP="110AE62B" w:rsidRDefault="00BB66C5" w14:paraId="0F965825" w14:textId="77777777">
      <w:pPr>
        <w:shd w:val="clear" w:color="auto" w:fill="FFFFFF" w:themeFill="background1"/>
        <w:spacing w:after="0" w:line="240" w:lineRule="auto"/>
        <w:rPr>
          <w:rFonts w:eastAsia="Times New Roman" w:cs="Arial"/>
          <w:b/>
          <w:bCs/>
          <w:color w:val="222222"/>
          <w:lang w:eastAsia="en-GB"/>
        </w:rPr>
      </w:pPr>
    </w:p>
    <w:p w:rsidR="5D164F9E" w:rsidP="5D164F9E" w:rsidRDefault="2BAC7786" w14:paraId="5B3F0650" w14:textId="7717DBEB">
      <w:pPr>
        <w:shd w:val="clear" w:color="auto" w:fill="FFFFFF" w:themeFill="background1"/>
        <w:spacing w:after="0" w:line="240" w:lineRule="auto"/>
        <w:rPr>
          <w:rFonts w:eastAsia="Times New Roman" w:cs="Arial"/>
          <w:b/>
          <w:bCs/>
          <w:color w:val="FF0000"/>
          <w:lang w:eastAsia="en-GB"/>
        </w:rPr>
      </w:pPr>
      <w:proofErr w:type="spellStart"/>
      <w:r w:rsidRPr="2BAC7786">
        <w:rPr>
          <w:rFonts w:eastAsia="Times New Roman" w:cs="Arial"/>
          <w:b/>
          <w:bCs/>
          <w:color w:val="222222"/>
          <w:lang w:eastAsia="en-GB"/>
        </w:rPr>
        <w:t>RefuAid</w:t>
      </w:r>
      <w:proofErr w:type="spellEnd"/>
      <w:r w:rsidRPr="2BAC7786">
        <w:rPr>
          <w:rFonts w:eastAsia="Times New Roman" w:cs="Arial"/>
          <w:b/>
          <w:bCs/>
          <w:color w:val="222222"/>
          <w:lang w:eastAsia="en-GB"/>
        </w:rPr>
        <w:t xml:space="preserve"> </w:t>
      </w:r>
    </w:p>
    <w:p w:rsidR="00EB7705" w:rsidP="5D164F9E" w:rsidRDefault="00000000" w14:paraId="157DEE67" w14:textId="4EC23D8C">
      <w:pPr>
        <w:shd w:val="clear" w:color="auto" w:fill="FFFFFF" w:themeFill="background1"/>
        <w:spacing w:after="0" w:line="240" w:lineRule="auto"/>
        <w:rPr>
          <w:rFonts w:eastAsia="Times New Roman" w:cs="Arial"/>
          <w:b/>
          <w:bCs/>
          <w:color w:val="222222"/>
          <w:lang w:eastAsia="en-GB"/>
        </w:rPr>
      </w:pPr>
      <w:hyperlink r:id="rId22">
        <w:r w:rsidRPr="60855566" w:rsidR="60855566">
          <w:rPr>
            <w:rStyle w:val="Hyperlink"/>
            <w:rFonts w:eastAsia="Times New Roman" w:cs="Arial"/>
            <w:b/>
            <w:bCs/>
            <w:lang w:eastAsia="en-GB"/>
          </w:rPr>
          <w:t>https://refuaid.org/</w:t>
        </w:r>
      </w:hyperlink>
    </w:p>
    <w:p w:rsidR="60855566" w:rsidP="60855566" w:rsidRDefault="60855566" w14:paraId="2EEE088A" w14:textId="095D6086">
      <w:pPr>
        <w:shd w:val="clear" w:color="auto" w:fill="FFFFFF" w:themeFill="background1"/>
        <w:ind w:left="-20" w:right="-20"/>
      </w:pPr>
      <w:r w:rsidRPr="60855566">
        <w:rPr>
          <w:rFonts w:eastAsia="Arial" w:cs="Arial"/>
          <w:color w:val="1F1F1F"/>
          <w:sz w:val="22"/>
        </w:rPr>
        <w:t xml:space="preserve">We provide support in accessing employment in </w:t>
      </w:r>
      <w:proofErr w:type="gramStart"/>
      <w:r w:rsidRPr="60855566">
        <w:rPr>
          <w:rFonts w:eastAsia="Arial" w:cs="Arial"/>
          <w:color w:val="1F1F1F"/>
          <w:sz w:val="22"/>
        </w:rPr>
        <w:t>a number of</w:t>
      </w:r>
      <w:proofErr w:type="gramEnd"/>
      <w:r w:rsidRPr="60855566">
        <w:rPr>
          <w:rFonts w:eastAsia="Arial" w:cs="Arial"/>
          <w:color w:val="1F1F1F"/>
          <w:sz w:val="22"/>
        </w:rPr>
        <w:t xml:space="preserve"> ways. </w:t>
      </w:r>
    </w:p>
    <w:p w:rsidR="60855566" w:rsidP="60855566" w:rsidRDefault="60855566" w14:paraId="65DD2885" w14:textId="32440EB3">
      <w:pPr>
        <w:shd w:val="clear" w:color="auto" w:fill="FFFFFF" w:themeFill="background1"/>
        <w:spacing w:after="0"/>
        <w:ind w:left="-20" w:right="-20"/>
        <w:rPr>
          <w:rFonts w:eastAsia="Arial" w:cs="Arial"/>
          <w:color w:val="1F1F1F"/>
          <w:szCs w:val="24"/>
        </w:rPr>
      </w:pPr>
      <w:r w:rsidRPr="60855566">
        <w:rPr>
          <w:rFonts w:eastAsia="Arial" w:cs="Arial"/>
          <w:color w:val="1F1F1F"/>
          <w:szCs w:val="24"/>
        </w:rPr>
        <w:t>1. Through designing a learning plan with you. We look at your goals and aspirations and put together a detailed plan of how you can achieve them.</w:t>
      </w:r>
    </w:p>
    <w:p w:rsidR="60855566" w:rsidP="60855566" w:rsidRDefault="60855566" w14:paraId="16CDE89A" w14:textId="4464A4B8">
      <w:pPr>
        <w:shd w:val="clear" w:color="auto" w:fill="FFFFFF" w:themeFill="background1"/>
        <w:spacing w:after="0"/>
        <w:ind w:left="-20" w:right="-20"/>
        <w:rPr>
          <w:rFonts w:eastAsia="Arial" w:cs="Arial"/>
          <w:color w:val="1F1F1F"/>
          <w:szCs w:val="24"/>
        </w:rPr>
      </w:pPr>
      <w:r w:rsidRPr="60855566">
        <w:rPr>
          <w:rFonts w:eastAsia="Arial" w:cs="Arial"/>
          <w:color w:val="1F1F1F"/>
          <w:szCs w:val="24"/>
        </w:rPr>
        <w:t xml:space="preserve">2. Mentoring. We source a mentor within the industry you are looking to enter or re-enter. This mentor </w:t>
      </w:r>
      <w:proofErr w:type="gramStart"/>
      <w:r w:rsidRPr="60855566">
        <w:rPr>
          <w:rFonts w:eastAsia="Arial" w:cs="Arial"/>
          <w:color w:val="1F1F1F"/>
          <w:szCs w:val="24"/>
        </w:rPr>
        <w:t>is able to</w:t>
      </w:r>
      <w:proofErr w:type="gramEnd"/>
      <w:r w:rsidRPr="60855566">
        <w:rPr>
          <w:rFonts w:eastAsia="Arial" w:cs="Arial"/>
          <w:color w:val="1F1F1F"/>
          <w:szCs w:val="24"/>
        </w:rPr>
        <w:t xml:space="preserve"> help with providing bespoke and specific careers advice. </w:t>
      </w:r>
    </w:p>
    <w:p w:rsidR="60855566" w:rsidP="60855566" w:rsidRDefault="60855566" w14:paraId="6BC58816" w14:textId="64D6516D">
      <w:pPr>
        <w:shd w:val="clear" w:color="auto" w:fill="FFFFFF" w:themeFill="background1"/>
        <w:spacing w:after="0"/>
        <w:ind w:left="-20" w:right="-20"/>
        <w:rPr>
          <w:rFonts w:eastAsia="Arial" w:cs="Arial"/>
          <w:color w:val="1F1F1F"/>
          <w:szCs w:val="24"/>
        </w:rPr>
      </w:pPr>
      <w:r w:rsidRPr="60855566">
        <w:rPr>
          <w:rFonts w:eastAsia="Arial" w:cs="Arial"/>
          <w:color w:val="1F1F1F"/>
          <w:szCs w:val="24"/>
        </w:rPr>
        <w:t xml:space="preserve">3. Working with employers to source paid positions and internships. </w:t>
      </w:r>
    </w:p>
    <w:p w:rsidR="60855566" w:rsidP="60855566" w:rsidRDefault="60855566" w14:paraId="4467CCA9" w14:textId="68C3DBEE">
      <w:pPr>
        <w:shd w:val="clear" w:color="auto" w:fill="FFFFFF" w:themeFill="background1"/>
        <w:spacing w:after="0"/>
        <w:ind w:left="-20" w:right="-20"/>
        <w:rPr>
          <w:rFonts w:eastAsia="Arial" w:cs="Arial"/>
          <w:color w:val="1F1F1F"/>
          <w:szCs w:val="24"/>
        </w:rPr>
      </w:pPr>
      <w:r w:rsidRPr="60855566">
        <w:rPr>
          <w:rFonts w:eastAsia="Arial" w:cs="Arial"/>
          <w:color w:val="1F1F1F"/>
          <w:szCs w:val="24"/>
        </w:rPr>
        <w:lastRenderedPageBreak/>
        <w:t>4. Access to</w:t>
      </w:r>
      <w:hyperlink r:id="rId23">
        <w:r w:rsidRPr="60855566">
          <w:rPr>
            <w:rStyle w:val="Hyperlink"/>
            <w:rFonts w:eastAsia="Arial" w:cs="Arial"/>
            <w:color w:val="1F1F1F"/>
            <w:szCs w:val="24"/>
          </w:rPr>
          <w:t xml:space="preserve"> English language programmes</w:t>
        </w:r>
      </w:hyperlink>
      <w:r w:rsidRPr="60855566">
        <w:rPr>
          <w:rFonts w:eastAsia="Arial" w:cs="Arial"/>
          <w:color w:val="1F1F1F"/>
          <w:szCs w:val="24"/>
        </w:rPr>
        <w:t xml:space="preserve"> to ensure you have the required level of English to accept a job offer. </w:t>
      </w:r>
    </w:p>
    <w:p w:rsidR="60855566" w:rsidP="60855566" w:rsidRDefault="60855566" w14:paraId="4FC6E832" w14:textId="0C9873ED">
      <w:pPr>
        <w:shd w:val="clear" w:color="auto" w:fill="FFFFFF" w:themeFill="background1"/>
        <w:spacing w:after="0"/>
        <w:ind w:left="-20" w:right="-20"/>
        <w:rPr>
          <w:rFonts w:eastAsia="Arial" w:cs="Arial"/>
          <w:color w:val="1F1F1F"/>
          <w:szCs w:val="24"/>
        </w:rPr>
      </w:pPr>
      <w:r w:rsidRPr="60855566">
        <w:rPr>
          <w:rFonts w:eastAsia="Arial" w:cs="Arial"/>
          <w:color w:val="1F1F1F"/>
          <w:szCs w:val="24"/>
        </w:rPr>
        <w:t xml:space="preserve">5. Access to interest-free finance to cover the cost of requalification and support you in returning to the job you know and love. </w:t>
      </w:r>
    </w:p>
    <w:p w:rsidR="60855566" w:rsidP="60855566" w:rsidRDefault="60855566" w14:paraId="538AE2E2" w14:textId="639B10C1">
      <w:pPr>
        <w:shd w:val="clear" w:color="auto" w:fill="FFFFFF" w:themeFill="background1"/>
        <w:spacing w:after="0"/>
        <w:ind w:left="-20" w:right="-20"/>
        <w:rPr>
          <w:rFonts w:eastAsia="Arial" w:cs="Arial"/>
          <w:color w:val="1F1F1F"/>
          <w:szCs w:val="24"/>
        </w:rPr>
      </w:pPr>
      <w:r w:rsidRPr="60855566">
        <w:rPr>
          <w:rFonts w:eastAsia="Arial" w:cs="Arial"/>
          <w:color w:val="1F1F1F"/>
          <w:szCs w:val="24"/>
        </w:rPr>
        <w:t xml:space="preserve">6. Work placements with hiring partners in the sector you wish to enter or re-enter. These work placements run for 12 weeks and are in partnership with companies throughout the UK. </w:t>
      </w:r>
    </w:p>
    <w:p w:rsidR="60855566" w:rsidP="60855566" w:rsidRDefault="60855566" w14:paraId="0C226EA3" w14:textId="3B074B1B">
      <w:pPr>
        <w:pStyle w:val="Heading2"/>
        <w:shd w:val="clear" w:color="auto" w:fill="FFFFFF" w:themeFill="background1"/>
        <w:spacing w:before="0"/>
        <w:ind w:left="-20" w:right="-20"/>
        <w:rPr>
          <w:rFonts w:ascii="Arial" w:hAnsi="Arial" w:eastAsia="Arial" w:cs="Arial"/>
          <w:color w:val="1F1F1F"/>
          <w:sz w:val="24"/>
          <w:szCs w:val="24"/>
        </w:rPr>
      </w:pPr>
      <w:r w:rsidRPr="60855566">
        <w:rPr>
          <w:rFonts w:ascii="Arial" w:hAnsi="Arial" w:eastAsia="Arial" w:cs="Arial"/>
          <w:color w:val="1F1F1F"/>
          <w:sz w:val="24"/>
          <w:szCs w:val="24"/>
        </w:rPr>
        <w:t xml:space="preserve">To find out more about how we can support you return to work please contact </w:t>
      </w:r>
      <w:hyperlink r:id="rId24">
        <w:r w:rsidRPr="60855566">
          <w:rPr>
            <w:rStyle w:val="Hyperlink"/>
            <w:rFonts w:ascii="Arial" w:hAnsi="Arial" w:eastAsia="Arial" w:cs="Arial"/>
            <w:sz w:val="24"/>
            <w:szCs w:val="24"/>
          </w:rPr>
          <w:t>mohib@refuaid.org</w:t>
        </w:r>
      </w:hyperlink>
    </w:p>
    <w:p w:rsidR="60855566" w:rsidP="60855566" w:rsidRDefault="60855566" w14:paraId="2869B4A0" w14:textId="72DF84ED">
      <w:pPr>
        <w:shd w:val="clear" w:color="auto" w:fill="FFFFFF" w:themeFill="background1"/>
        <w:spacing w:after="0" w:line="240" w:lineRule="auto"/>
        <w:rPr>
          <w:rFonts w:eastAsia="Times New Roman" w:cs="Arial"/>
          <w:szCs w:val="24"/>
          <w:lang w:eastAsia="en-GB"/>
        </w:rPr>
      </w:pPr>
    </w:p>
    <w:p w:rsidR="1F29E796" w:rsidP="1F29E796" w:rsidRDefault="1F29E796" w14:paraId="4CC26453" w14:textId="18B52300">
      <w:pPr>
        <w:shd w:val="clear" w:color="auto" w:fill="FFFFFF" w:themeFill="background1"/>
        <w:spacing w:after="0" w:line="240" w:lineRule="auto"/>
        <w:rPr>
          <w:rFonts w:eastAsia="Times New Roman" w:cs="Arial"/>
          <w:b/>
          <w:bCs/>
          <w:color w:val="222222"/>
          <w:lang w:eastAsia="en-GB"/>
        </w:rPr>
      </w:pPr>
    </w:p>
    <w:p w:rsidR="2BAC7786" w:rsidP="2BAC7786" w:rsidRDefault="2BAC7786" w14:paraId="3A0521BE" w14:textId="45CA2943">
      <w:pPr>
        <w:shd w:val="clear" w:color="auto" w:fill="FFFFFF" w:themeFill="background1"/>
        <w:spacing w:after="0" w:line="240" w:lineRule="auto"/>
        <w:rPr>
          <w:rFonts w:eastAsia="Times New Roman" w:cs="Arial"/>
          <w:b/>
          <w:bCs/>
          <w:color w:val="222222"/>
          <w:lang w:eastAsia="en-GB"/>
        </w:rPr>
      </w:pPr>
      <w:r w:rsidRPr="2BAC7786">
        <w:rPr>
          <w:rFonts w:eastAsia="Times New Roman" w:cs="Arial"/>
          <w:b/>
          <w:bCs/>
          <w:color w:val="222222"/>
          <w:lang w:eastAsia="en-GB"/>
        </w:rPr>
        <w:t>RENAISI – Transitions Project</w:t>
      </w:r>
    </w:p>
    <w:p w:rsidR="2BAC7786" w:rsidP="2BAC7786" w:rsidRDefault="00000000" w14:paraId="6E80E5A7" w14:textId="5E61F8A6">
      <w:pPr>
        <w:shd w:val="clear" w:color="auto" w:fill="FFFFFF" w:themeFill="background1"/>
        <w:spacing w:after="0" w:line="240" w:lineRule="auto"/>
        <w:rPr>
          <w:rFonts w:eastAsia="Times New Roman" w:cs="Arial"/>
          <w:b/>
          <w:bCs/>
          <w:color w:val="222222"/>
          <w:lang w:eastAsia="en-GB"/>
        </w:rPr>
      </w:pPr>
      <w:hyperlink r:id="rId25">
        <w:r w:rsidRPr="2BAC7786" w:rsidR="2BAC7786">
          <w:rPr>
            <w:rStyle w:val="Hyperlink"/>
            <w:rFonts w:eastAsia="Times New Roman" w:cs="Arial"/>
            <w:b/>
            <w:bCs/>
            <w:lang w:eastAsia="en-GB"/>
          </w:rPr>
          <w:t>https://renaisi.com/transitions/</w:t>
        </w:r>
      </w:hyperlink>
    </w:p>
    <w:p w:rsidR="2BAC7786" w:rsidP="2BAC7786" w:rsidRDefault="2BAC7786" w14:paraId="1C2A73E2" w14:textId="5A7821D0">
      <w:pPr>
        <w:shd w:val="clear" w:color="auto" w:fill="FFFFFF" w:themeFill="background1"/>
        <w:spacing w:after="0" w:line="240" w:lineRule="auto"/>
        <w:rPr>
          <w:rFonts w:eastAsia="Times New Roman" w:cs="Arial"/>
          <w:color w:val="222222"/>
          <w:lang w:eastAsia="en-GB"/>
        </w:rPr>
      </w:pPr>
      <w:r w:rsidRPr="2BAC7786">
        <w:rPr>
          <w:rFonts w:eastAsia="Times New Roman" w:cs="Arial"/>
          <w:color w:val="222222"/>
          <w:lang w:eastAsia="en-GB"/>
        </w:rPr>
        <w:t xml:space="preserve">We help employers build inclusive workforces by restarting the careers of refugee professionals so everyone can </w:t>
      </w:r>
      <w:proofErr w:type="gramStart"/>
      <w:r w:rsidRPr="2BAC7786">
        <w:rPr>
          <w:rFonts w:eastAsia="Times New Roman" w:cs="Arial"/>
          <w:color w:val="222222"/>
          <w:lang w:eastAsia="en-GB"/>
        </w:rPr>
        <w:t>thrive</w:t>
      </w:r>
      <w:proofErr w:type="gramEnd"/>
    </w:p>
    <w:p w:rsidR="2BAC7786" w:rsidP="2BAC7786" w:rsidRDefault="2BAC7786" w14:paraId="41B066D9" w14:textId="63071075">
      <w:pPr>
        <w:shd w:val="clear" w:color="auto" w:fill="FFFFFF" w:themeFill="background1"/>
        <w:spacing w:after="0" w:line="240" w:lineRule="auto"/>
        <w:rPr>
          <w:rFonts w:eastAsia="Times New Roman" w:cs="Arial"/>
          <w:b/>
          <w:bCs/>
          <w:color w:val="222222"/>
          <w:lang w:eastAsia="en-GB"/>
        </w:rPr>
      </w:pPr>
    </w:p>
    <w:p w:rsidRPr="00A631C2" w:rsidR="00A631C2" w:rsidP="714AEC54" w:rsidRDefault="714AEC54" w14:paraId="20FAD236" w14:textId="32CADF45">
      <w:pPr>
        <w:shd w:val="clear" w:color="auto" w:fill="FFFFFF" w:themeFill="background1"/>
        <w:spacing w:after="0" w:line="240" w:lineRule="auto"/>
        <w:rPr>
          <w:rFonts w:cs="Arial"/>
          <w:color w:val="222222"/>
        </w:rPr>
      </w:pPr>
      <w:r w:rsidRPr="714AEC54">
        <w:rPr>
          <w:rFonts w:eastAsia="Times New Roman" w:cs="Arial"/>
          <w:b/>
          <w:bCs/>
          <w:color w:val="222222"/>
          <w:lang w:eastAsia="en-GB"/>
        </w:rPr>
        <w:t>Return to Nursing.</w:t>
      </w:r>
      <w:r w:rsidRPr="714AEC54">
        <w:rPr>
          <w:rFonts w:eastAsia="Times New Roman" w:cs="Arial"/>
          <w:color w:val="222222"/>
          <w:lang w:eastAsia="en-GB"/>
        </w:rPr>
        <w:t xml:space="preserve"> </w:t>
      </w:r>
    </w:p>
    <w:p w:rsidRPr="00A631C2" w:rsidR="00A631C2" w:rsidP="714AEC54" w:rsidRDefault="714AEC54" w14:paraId="2FBA1FFA" w14:textId="30709ADE">
      <w:pPr>
        <w:shd w:val="clear" w:color="auto" w:fill="FFFFFF" w:themeFill="background1"/>
        <w:spacing w:after="0" w:line="240" w:lineRule="auto"/>
        <w:rPr>
          <w:rFonts w:cs="Arial"/>
          <w:color w:val="222222"/>
        </w:rPr>
      </w:pPr>
      <w:r w:rsidRPr="714AEC54">
        <w:rPr>
          <w:rFonts w:cs="Arial"/>
          <w:color w:val="222222"/>
        </w:rPr>
        <w:t>If you are a refugee nurse looking to return to practice in the UK, or if you know anyone who is, please share the following link:</w:t>
      </w:r>
    </w:p>
    <w:p w:rsidRPr="00A631C2" w:rsidR="00A631C2" w:rsidP="2CC06ABD" w:rsidRDefault="00000000" w14:paraId="126987E6" w14:textId="77777777">
      <w:pPr>
        <w:shd w:val="clear" w:color="auto" w:fill="FFFFFF" w:themeFill="background1"/>
        <w:spacing w:after="0" w:line="240" w:lineRule="auto"/>
        <w:rPr>
          <w:rFonts w:eastAsia="Times New Roman" w:cs="Arial"/>
          <w:color w:val="222222"/>
          <w:lang w:eastAsia="en-GB"/>
        </w:rPr>
      </w:pPr>
      <w:hyperlink r:id="rId26">
        <w:r w:rsidRPr="2CC06ABD" w:rsidR="2CC06ABD">
          <w:rPr>
            <w:rStyle w:val="Hyperlink"/>
            <w:rFonts w:eastAsia="Times New Roman" w:cs="Arial"/>
            <w:lang w:eastAsia="en-GB"/>
          </w:rPr>
          <w:t>https://docs.google.com/forms/d/e/1FAIpQLScqN1INd5Whafmb2_QWi4DgEfknU7EKwiHtwFJjfzErLCxiQA/viewform</w:t>
        </w:r>
      </w:hyperlink>
    </w:p>
    <w:p w:rsidR="00A93750" w:rsidP="2CC06ABD" w:rsidRDefault="00A93750" w14:paraId="28344D25" w14:textId="77777777">
      <w:pPr>
        <w:shd w:val="clear" w:color="auto" w:fill="FFFFFF" w:themeFill="background1"/>
        <w:spacing w:after="0" w:line="240" w:lineRule="auto"/>
        <w:rPr>
          <w:rFonts w:eastAsia="Times New Roman" w:cs="Arial"/>
          <w:lang w:eastAsia="en-GB"/>
        </w:rPr>
      </w:pPr>
    </w:p>
    <w:p w:rsidR="2CC06ABD" w:rsidP="2CC06ABD" w:rsidRDefault="2CC06ABD" w14:paraId="3D5713BD" w14:textId="04C582B7">
      <w:pPr>
        <w:shd w:val="clear" w:color="auto" w:fill="FFFFFF" w:themeFill="background1"/>
        <w:spacing w:after="0" w:line="240" w:lineRule="auto"/>
        <w:rPr>
          <w:rFonts w:eastAsia="Times New Roman" w:cs="Arial"/>
          <w:b/>
          <w:bCs/>
          <w:lang w:eastAsia="en-GB"/>
        </w:rPr>
      </w:pPr>
      <w:r w:rsidRPr="2CC06ABD">
        <w:rPr>
          <w:rFonts w:eastAsia="Times New Roman" w:cs="Arial"/>
          <w:b/>
          <w:bCs/>
          <w:lang w:eastAsia="en-GB"/>
        </w:rPr>
        <w:t>Nursing Registration</w:t>
      </w:r>
      <w:r w:rsidR="00A93750">
        <w:rPr>
          <w:rFonts w:eastAsia="Times New Roman" w:cs="Arial"/>
          <w:b/>
          <w:bCs/>
          <w:lang w:eastAsia="en-GB"/>
        </w:rPr>
        <w:t xml:space="preserve"> grants</w:t>
      </w:r>
    </w:p>
    <w:p w:rsidR="2CC06ABD" w:rsidP="2CC06ABD" w:rsidRDefault="2CC06ABD" w14:paraId="5AD23148" w14:textId="27DCCE1A">
      <w:pPr>
        <w:shd w:val="clear" w:color="auto" w:fill="FFFFFF" w:themeFill="background1"/>
        <w:spacing w:after="0" w:line="240" w:lineRule="auto"/>
        <w:rPr>
          <w:rFonts w:eastAsia="Times New Roman" w:cs="Arial"/>
          <w:lang w:eastAsia="en-GB"/>
        </w:rPr>
      </w:pPr>
      <w:r w:rsidRPr="2CC06ABD">
        <w:rPr>
          <w:rFonts w:eastAsia="Times New Roman" w:cs="Arial"/>
          <w:lang w:eastAsia="en-GB"/>
        </w:rPr>
        <w:t>The Ruth Hamilton trust provides grants (also for IELTS)</w:t>
      </w:r>
      <w:r>
        <w:br/>
      </w:r>
      <w:hyperlink>
        <w:r w:rsidRPr="2CC06ABD">
          <w:rPr>
            <w:rStyle w:val="Hyperlink"/>
            <w:rFonts w:eastAsia="Times New Roman" w:cs="Arial"/>
            <w:lang w:eastAsia="en-GB"/>
          </w:rPr>
          <w:t>https://www.ruthhaymantrust.org.uk/why-support-us</w:t>
        </w:r>
      </w:hyperlink>
    </w:p>
    <w:p w:rsidR="2CC06ABD" w:rsidP="2CC06ABD" w:rsidRDefault="2CC06ABD" w14:paraId="7492D8FD" w14:textId="7DE1F1F1">
      <w:pPr>
        <w:shd w:val="clear" w:color="auto" w:fill="FFFFFF" w:themeFill="background1"/>
        <w:spacing w:after="0" w:line="240" w:lineRule="auto"/>
        <w:rPr>
          <w:rFonts w:eastAsia="Times New Roman" w:cs="Arial"/>
          <w:b/>
          <w:bCs/>
          <w:lang w:eastAsia="en-GB"/>
        </w:rPr>
      </w:pPr>
    </w:p>
    <w:p w:rsidR="506A8764" w:rsidP="506A8764" w:rsidRDefault="506A8764" w14:paraId="54A12744" w14:textId="1E323B2B">
      <w:pPr>
        <w:shd w:val="clear" w:color="auto" w:fill="FFFFFF" w:themeFill="background1"/>
        <w:spacing w:after="0" w:line="240" w:lineRule="auto"/>
        <w:rPr>
          <w:rFonts w:eastAsia="Times New Roman" w:cs="Arial"/>
          <w:color w:val="222222"/>
          <w:lang w:eastAsia="en-GB"/>
        </w:rPr>
      </w:pPr>
    </w:p>
    <w:p w:rsidR="003C3ABC" w:rsidP="61273944" w:rsidRDefault="2BAC7786" w14:paraId="7A5143AB" w14:textId="370D7C25">
      <w:pPr>
        <w:shd w:val="clear" w:color="auto" w:fill="FFFFFF" w:themeFill="background1"/>
        <w:spacing w:after="0" w:line="240" w:lineRule="auto"/>
        <w:rPr>
          <w:rFonts w:eastAsia="Times New Roman" w:cs="Arial"/>
          <w:b/>
          <w:bCs/>
          <w:color w:val="FF0000"/>
          <w:lang w:eastAsia="en-GB"/>
        </w:rPr>
      </w:pPr>
      <w:r w:rsidRPr="2BAC7786">
        <w:rPr>
          <w:rFonts w:eastAsia="Times New Roman" w:cs="Arial"/>
          <w:b/>
          <w:bCs/>
          <w:color w:val="222222"/>
          <w:lang w:eastAsia="en-GB"/>
        </w:rPr>
        <w:t xml:space="preserve">Refugee Employment Network </w:t>
      </w:r>
    </w:p>
    <w:p w:rsidR="00335DBA" w:rsidP="00FB6A87" w:rsidRDefault="00000000" w14:paraId="1750B0ED" w14:textId="28C05F6D">
      <w:pPr>
        <w:shd w:val="clear" w:color="auto" w:fill="FFFFFF"/>
        <w:spacing w:after="0" w:line="240" w:lineRule="auto"/>
      </w:pPr>
      <w:hyperlink w:history="1" r:id="rId27">
        <w:r w:rsidRPr="00A053BE" w:rsidR="00335DBA">
          <w:rPr>
            <w:rStyle w:val="Hyperlink"/>
          </w:rPr>
          <w:t>https://refugeeemploymentnetwork.co.uk/</w:t>
        </w:r>
      </w:hyperlink>
    </w:p>
    <w:p w:rsidR="00335DBA" w:rsidP="00FB6A87" w:rsidRDefault="00335DBA" w14:paraId="19F5117C" w14:textId="3A34775B">
      <w:pPr>
        <w:shd w:val="clear" w:color="auto" w:fill="FFFFFF"/>
        <w:spacing w:after="0" w:line="240" w:lineRule="auto"/>
      </w:pPr>
    </w:p>
    <w:p w:rsidR="61273944" w:rsidP="61273944" w:rsidRDefault="61273944" w14:paraId="7972D322" w14:textId="1872C510">
      <w:pPr>
        <w:spacing w:after="360"/>
        <w:rPr>
          <w:rFonts w:ascii="Open Sans" w:hAnsi="Open Sans" w:eastAsia="Open Sans" w:cs="Open Sans"/>
          <w:szCs w:val="24"/>
        </w:rPr>
      </w:pPr>
      <w:r w:rsidRPr="61273944">
        <w:rPr>
          <w:rFonts w:ascii="Open Sans" w:hAnsi="Open Sans" w:eastAsia="Open Sans" w:cs="Open Sans"/>
          <w:szCs w:val="24"/>
        </w:rPr>
        <w:t>The Refugee Employment Network (REN) is a charity that ensures that refugees in the UK can access appropriate, fulfilling, paid employment or self-employment. By doing so we unlock the added value to society we know they are capable of.</w:t>
      </w:r>
    </w:p>
    <w:p w:rsidR="61273944" w:rsidP="60855566" w:rsidRDefault="60855566" w14:paraId="4DD54B60" w14:textId="3250E666">
      <w:pPr>
        <w:spacing w:after="360" w:line="240" w:lineRule="auto"/>
        <w:rPr>
          <w:rFonts w:ascii="Helvetica" w:hAnsi="Helvetica" w:cs="Helvetica"/>
        </w:rPr>
      </w:pPr>
      <w:r w:rsidRPr="60855566">
        <w:rPr>
          <w:rFonts w:ascii="Open Sans" w:hAnsi="Open Sans" w:eastAsia="Open Sans" w:cs="Open Sans"/>
          <w:szCs w:val="24"/>
        </w:rPr>
        <w:t>We are a strong and growing membership of 180+ people, representing 80+ refugee integration support organisations from across the UK. Working as a united force of NGOs, local authorities, private businesse</w:t>
      </w:r>
      <w:r w:rsidRPr="60855566">
        <w:rPr>
          <w:rFonts w:ascii="Open Sans" w:hAnsi="Open Sans" w:eastAsia="Open Sans" w:cs="Open Sans"/>
          <w:color w:val="444444"/>
          <w:szCs w:val="24"/>
        </w:rPr>
        <w:t xml:space="preserve">s.                                     </w:t>
      </w:r>
      <w:r w:rsidRPr="60855566">
        <w:rPr>
          <w:rStyle w:val="Emphasis"/>
          <w:rFonts w:ascii="Helvetica" w:hAnsi="Helvetica" w:cs="Helvetica"/>
          <w:i w:val="0"/>
          <w:iCs w:val="0"/>
        </w:rPr>
        <w:t xml:space="preserve">See </w:t>
      </w:r>
      <w:hyperlink r:id="rId28">
        <w:r w:rsidRPr="60855566">
          <w:rPr>
            <w:rStyle w:val="Hyperlink"/>
            <w:rFonts w:ascii="Helvetica" w:hAnsi="Helvetica" w:cs="Helvetica"/>
          </w:rPr>
          <w:t>Current vacancies list.</w:t>
        </w:r>
      </w:hyperlink>
    </w:p>
    <w:p w:rsidR="003C3ABC" w:rsidP="00FB6A87" w:rsidRDefault="003C3ABC" w14:paraId="11FB7E3E" w14:textId="77777777">
      <w:pPr>
        <w:shd w:val="clear" w:color="auto" w:fill="FFFFFF"/>
        <w:spacing w:after="0" w:line="240" w:lineRule="auto"/>
        <w:rPr>
          <w:rFonts w:eastAsia="Times New Roman" w:cs="Arial"/>
          <w:b/>
          <w:bCs/>
          <w:color w:val="222222"/>
          <w:szCs w:val="24"/>
          <w:lang w:eastAsia="en-GB"/>
        </w:rPr>
      </w:pPr>
    </w:p>
    <w:p w:rsidRPr="001760EF" w:rsidR="001760EF" w:rsidP="00335DBA" w:rsidRDefault="506A8764" w14:paraId="60296283" w14:textId="1B39363B">
      <w:pPr>
        <w:pStyle w:val="ListParagraph"/>
        <w:ind w:left="0"/>
      </w:pPr>
      <w:r w:rsidRPr="506A8764">
        <w:rPr>
          <w:b/>
          <w:bCs/>
        </w:rPr>
        <w:t>Sona Circle</w:t>
      </w:r>
      <w:r>
        <w:t xml:space="preserve"> </w:t>
      </w:r>
    </w:p>
    <w:p w:rsidRPr="001760EF" w:rsidR="001760EF" w:rsidP="00335DBA" w:rsidRDefault="506A8764" w14:paraId="4F418F01" w14:textId="10CC2083">
      <w:pPr>
        <w:pStyle w:val="ListParagraph"/>
        <w:ind w:left="0"/>
      </w:pPr>
      <w:r>
        <w:t>A non-profit social enterprise which connects refugees with local opportunities; enabling refugees and asylum seekers to develop their skills and gain employment to support their livelihoods.</w:t>
      </w:r>
    </w:p>
    <w:p w:rsidR="001760EF" w:rsidP="00335DBA" w:rsidRDefault="00000000" w14:paraId="50783F0A" w14:textId="77777777">
      <w:pPr>
        <w:pStyle w:val="ListParagraph"/>
        <w:ind w:left="0"/>
        <w:rPr>
          <w:color w:val="0000FF"/>
          <w:u w:val="single"/>
        </w:rPr>
      </w:pPr>
      <w:hyperlink w:history="1" r:id="rId29">
        <w:r w:rsidRPr="001760EF" w:rsidR="001760EF">
          <w:rPr>
            <w:color w:val="0000FF"/>
            <w:u w:val="single"/>
          </w:rPr>
          <w:t>https://sonacircle.com/about-us/</w:t>
        </w:r>
      </w:hyperlink>
    </w:p>
    <w:p w:rsidR="00A93750" w:rsidP="00335DBA" w:rsidRDefault="00A93750" w14:paraId="4B1B53EF" w14:textId="77777777">
      <w:pPr>
        <w:pStyle w:val="ListParagraph"/>
        <w:ind w:left="0"/>
        <w:rPr>
          <w:color w:val="0000FF"/>
          <w:u w:val="single"/>
        </w:rPr>
      </w:pPr>
    </w:p>
    <w:p w:rsidR="00A93750" w:rsidP="00A93750" w:rsidRDefault="00A93750" w14:paraId="0597B237" w14:textId="77777777">
      <w:pPr>
        <w:rPr>
          <w:b/>
          <w:bCs/>
        </w:rPr>
      </w:pPr>
      <w:r w:rsidRPr="00A93750">
        <w:rPr>
          <w:b/>
          <w:bCs/>
        </w:rPr>
        <w:t>Sophie Hayes Foundation</w:t>
      </w:r>
    </w:p>
    <w:p w:rsidR="00A93750" w:rsidP="00A93750" w:rsidRDefault="00A93750" w14:paraId="0CB4B4F3" w14:textId="7F7D6F60">
      <w:pPr>
        <w:rPr>
          <w:b/>
          <w:bCs/>
        </w:rPr>
      </w:pPr>
      <w:hyperlink w:history="1" r:id="rId30">
        <w:r w:rsidRPr="006619C0">
          <w:rPr>
            <w:rStyle w:val="Hyperlink"/>
            <w:b/>
            <w:bCs/>
          </w:rPr>
          <w:t>https://www.sophiehayesfoundation.org/</w:t>
        </w:r>
      </w:hyperlink>
    </w:p>
    <w:p w:rsidR="00A93750" w:rsidP="00A93750" w:rsidRDefault="00A93750" w14:paraId="1677189F" w14:textId="4CFFA3BD">
      <w:r>
        <w:t xml:space="preserve">Our unique programmes have been designed to support </w:t>
      </w:r>
      <w:r w:rsidRPr="00A93750">
        <w:rPr>
          <w:b/>
          <w:bCs/>
        </w:rPr>
        <w:t>female survivors of modern slavery</w:t>
      </w:r>
      <w:r>
        <w:t xml:space="preserve"> and human trafficking. Sharing essential life skills that will help with confidence building, followed by essential skills development for future employment and education. All of which are important for living independently, finding work  and remaining free. Over a 12-month period, our programmes help survivors to develop various skills through in person and remote group </w:t>
      </w:r>
      <w:r>
        <w:lastRenderedPageBreak/>
        <w:t xml:space="preserve">workshops, one to one </w:t>
      </w:r>
      <w:proofErr w:type="gramStart"/>
      <w:r>
        <w:t>sessions</w:t>
      </w:r>
      <w:proofErr w:type="gramEnd"/>
      <w:r>
        <w:t>, remote learning, group coaching, work placements, access to training, and formal education.</w:t>
      </w:r>
      <w:r>
        <w:t xml:space="preserve"> </w:t>
      </w:r>
      <w:r>
        <w:t xml:space="preserve">Referral required, no </w:t>
      </w:r>
      <w:proofErr w:type="spellStart"/>
      <w:r>
        <w:t>self referral</w:t>
      </w:r>
      <w:proofErr w:type="spellEnd"/>
      <w:r>
        <w:t>.</w:t>
      </w:r>
    </w:p>
    <w:p w:rsidR="00A93750" w:rsidP="00335DBA" w:rsidRDefault="00A93750" w14:paraId="46F9365C" w14:textId="77777777">
      <w:pPr>
        <w:pStyle w:val="ListParagraph"/>
        <w:ind w:left="0"/>
      </w:pPr>
    </w:p>
    <w:p w:rsidR="001760EF" w:rsidP="00335DBA" w:rsidRDefault="001760EF" w14:paraId="5B3D85D1" w14:textId="77777777">
      <w:pPr>
        <w:pStyle w:val="ListParagraph"/>
        <w:ind w:left="0"/>
        <w:rPr>
          <w:b/>
          <w:bCs/>
        </w:rPr>
      </w:pPr>
    </w:p>
    <w:p w:rsidR="008C3C12" w:rsidP="00335DBA" w:rsidRDefault="506A8764" w14:paraId="3F37EE3A" w14:textId="5B66F833">
      <w:pPr>
        <w:pStyle w:val="ListParagraph"/>
        <w:ind w:left="0"/>
      </w:pPr>
      <w:r w:rsidRPr="506A8764">
        <w:rPr>
          <w:b/>
          <w:bCs/>
        </w:rPr>
        <w:t xml:space="preserve">TERN: </w:t>
      </w:r>
      <w:r>
        <w:t xml:space="preserve">THE ENTREPRENEURIAL REFUGEE NETWORK </w:t>
      </w:r>
    </w:p>
    <w:p w:rsidR="008C3C12" w:rsidP="00335DBA" w:rsidRDefault="00000000" w14:paraId="61709688" w14:textId="0AD76ECE">
      <w:pPr>
        <w:pStyle w:val="ListParagraph"/>
        <w:ind w:left="0"/>
      </w:pPr>
      <w:hyperlink r:id="rId31">
        <w:r w:rsidRPr="506A8764" w:rsidR="506A8764">
          <w:rPr>
            <w:rStyle w:val="Hyperlink"/>
          </w:rPr>
          <w:t>http://www.wearetern.org/</w:t>
        </w:r>
      </w:hyperlink>
    </w:p>
    <w:p w:rsidRPr="00913D4D" w:rsidR="00913D4D" w:rsidP="00335DBA" w:rsidRDefault="00913D4D" w14:paraId="71759BE1" w14:textId="77777777">
      <w:r w:rsidRPr="00913D4D">
        <w:t>TERN supports refugees in realising their ambition of starting a business. Whether you have an idea, a plan or an existing business TERN will support you to build, grow and scale-up your business. We aim to help refugees help themselves by becoming self-sustainable.</w:t>
      </w:r>
    </w:p>
    <w:p w:rsidRPr="00913D4D" w:rsidR="00913D4D" w:rsidP="00335DBA" w:rsidRDefault="00913D4D" w14:paraId="47EA06F1" w14:textId="77777777">
      <w:r w:rsidRPr="00913D4D">
        <w:t>TERN provides refugee entrepreneurs with:</w:t>
      </w:r>
    </w:p>
    <w:p w:rsidRPr="00913D4D" w:rsidR="00913D4D" w:rsidP="714AEC54" w:rsidRDefault="714AEC54" w14:paraId="78191D4B" w14:textId="77777777">
      <w:pPr>
        <w:pStyle w:val="ListParagraph"/>
        <w:numPr>
          <w:ilvl w:val="0"/>
          <w:numId w:val="1"/>
        </w:numPr>
        <w:rPr>
          <w:b/>
          <w:bCs/>
        </w:rPr>
      </w:pPr>
      <w:r w:rsidRPr="714AEC54">
        <w:rPr>
          <w:b/>
          <w:bCs/>
        </w:rPr>
        <w:t>Expert advice</w:t>
      </w:r>
    </w:p>
    <w:p w:rsidRPr="00913D4D" w:rsidR="00913D4D" w:rsidP="714AEC54" w:rsidRDefault="714AEC54" w14:paraId="7685CCF7" w14:textId="77777777">
      <w:pPr>
        <w:pStyle w:val="ListParagraph"/>
        <w:numPr>
          <w:ilvl w:val="0"/>
          <w:numId w:val="1"/>
        </w:numPr>
      </w:pPr>
      <w:r>
        <w:t>To fill any specific knowledge gaps.</w:t>
      </w:r>
    </w:p>
    <w:p w:rsidRPr="00913D4D" w:rsidR="00913D4D" w:rsidP="714AEC54" w:rsidRDefault="714AEC54" w14:paraId="0615105A" w14:textId="77777777">
      <w:pPr>
        <w:pStyle w:val="ListParagraph"/>
        <w:numPr>
          <w:ilvl w:val="0"/>
          <w:numId w:val="1"/>
        </w:numPr>
        <w:rPr>
          <w:b/>
          <w:bCs/>
        </w:rPr>
      </w:pPr>
      <w:r w:rsidRPr="714AEC54">
        <w:rPr>
          <w:b/>
          <w:bCs/>
        </w:rPr>
        <w:t>Mentorship</w:t>
      </w:r>
    </w:p>
    <w:p w:rsidRPr="00913D4D" w:rsidR="00913D4D" w:rsidP="714AEC54" w:rsidRDefault="714AEC54" w14:paraId="71210078" w14:textId="77777777">
      <w:pPr>
        <w:pStyle w:val="ListParagraph"/>
        <w:numPr>
          <w:ilvl w:val="0"/>
          <w:numId w:val="1"/>
        </w:numPr>
      </w:pPr>
      <w:r>
        <w:t>For general advice and contextual market knowledge.</w:t>
      </w:r>
    </w:p>
    <w:p w:rsidRPr="00913D4D" w:rsidR="00913D4D" w:rsidP="714AEC54" w:rsidRDefault="714AEC54" w14:paraId="1A1BE924" w14:textId="77777777">
      <w:pPr>
        <w:pStyle w:val="ListParagraph"/>
        <w:numPr>
          <w:ilvl w:val="0"/>
          <w:numId w:val="1"/>
        </w:numPr>
        <w:rPr>
          <w:b/>
          <w:bCs/>
        </w:rPr>
      </w:pPr>
      <w:r w:rsidRPr="714AEC54">
        <w:rPr>
          <w:b/>
          <w:bCs/>
        </w:rPr>
        <w:t>Access to business networks</w:t>
      </w:r>
    </w:p>
    <w:p w:rsidRPr="00913D4D" w:rsidR="00913D4D" w:rsidP="714AEC54" w:rsidRDefault="714AEC54" w14:paraId="3BCBD322" w14:textId="77777777">
      <w:pPr>
        <w:pStyle w:val="ListParagraph"/>
        <w:numPr>
          <w:ilvl w:val="0"/>
          <w:numId w:val="1"/>
        </w:numPr>
      </w:pPr>
      <w:r>
        <w:t>To meet and collaborate with business partners and engage with potential customers.</w:t>
      </w:r>
    </w:p>
    <w:p w:rsidRPr="008C3C12" w:rsidR="00913D4D" w:rsidP="714AEC54" w:rsidRDefault="714AEC54" w14:paraId="156F9D04" w14:textId="77777777">
      <w:pPr>
        <w:pStyle w:val="ListParagraph"/>
        <w:numPr>
          <w:ilvl w:val="0"/>
          <w:numId w:val="1"/>
        </w:numPr>
        <w:pBdr>
          <w:bottom w:val="single" w:color="auto" w:sz="6" w:space="1"/>
        </w:pBdr>
        <w:rPr>
          <w:b/>
          <w:bCs/>
        </w:rPr>
      </w:pPr>
      <w:r w:rsidRPr="714AEC54">
        <w:rPr>
          <w:b/>
          <w:bCs/>
        </w:rPr>
        <w:t>Access To Investment</w:t>
      </w:r>
    </w:p>
    <w:p w:rsidRPr="008C3C12" w:rsidR="008C3C12" w:rsidP="42115E5B" w:rsidRDefault="008C3C12" w14:paraId="50FCF8E1" w14:textId="2CD2D8C3">
      <w:pPr>
        <w:pStyle w:val="ListParagraph"/>
        <w:ind w:left="0"/>
        <w:rPr>
          <w:b/>
          <w:bCs/>
        </w:rPr>
      </w:pPr>
    </w:p>
    <w:p w:rsidR="005E0666" w:rsidP="2BAC7786" w:rsidRDefault="2BAC7786" w14:paraId="189AA84E" w14:textId="6425CCD4">
      <w:pPr>
        <w:rPr>
          <w:b/>
          <w:bCs/>
          <w:color w:val="FF0000"/>
        </w:rPr>
      </w:pPr>
      <w:r w:rsidRPr="2BAC7786">
        <w:rPr>
          <w:b/>
          <w:bCs/>
        </w:rPr>
        <w:t xml:space="preserve"> Code Your Future (web development). </w:t>
      </w:r>
    </w:p>
    <w:p w:rsidR="005E0666" w:rsidP="00335DBA" w:rsidRDefault="1F29E796" w14:paraId="1515D559" w14:textId="01891850">
      <w:r w:rsidRPr="1F29E796">
        <w:rPr>
          <w:b/>
          <w:bCs/>
        </w:rPr>
        <w:t xml:space="preserve"> </w:t>
      </w:r>
      <w:hyperlink r:id="rId32">
        <w:r w:rsidRPr="1F29E796">
          <w:rPr>
            <w:rStyle w:val="Hyperlink"/>
          </w:rPr>
          <w:t>https://codeyourfuture.io/about</w:t>
        </w:r>
      </w:hyperlink>
    </w:p>
    <w:p w:rsidRPr="005E0666" w:rsidR="005E0666" w:rsidP="00335DBA" w:rsidRDefault="005E0666" w14:paraId="6A7020F2" w14:textId="2D9F2A96">
      <w:pPr>
        <w:pStyle w:val="NoSpacing"/>
        <w:rPr>
          <w:lang w:eastAsia="en-GB"/>
        </w:rPr>
      </w:pPr>
      <w:r w:rsidRPr="005E0666">
        <w:rPr>
          <w:lang w:eastAsia="en-GB"/>
        </w:rPr>
        <w:t>We are a non-profit organisation supporting refugees with the dream of becoming developers.</w:t>
      </w:r>
    </w:p>
    <w:p w:rsidRPr="005E0666" w:rsidR="005E0666" w:rsidP="00335DBA" w:rsidRDefault="005E0666" w14:paraId="6AACC22C" w14:textId="77777777">
      <w:pPr>
        <w:pStyle w:val="NoSpacing"/>
        <w:rPr>
          <w:lang w:eastAsia="en-GB"/>
        </w:rPr>
      </w:pPr>
      <w:r w:rsidRPr="005E0666">
        <w:rPr>
          <w:lang w:eastAsia="en-GB"/>
        </w:rPr>
        <w:t xml:space="preserve">In their journey of interrupted lives, unfinished studies and integration challenges, many asylum seekers and refugees yearn to update their tech </w:t>
      </w:r>
      <w:proofErr w:type="gramStart"/>
      <w:r w:rsidRPr="005E0666">
        <w:rPr>
          <w:lang w:eastAsia="en-GB"/>
        </w:rPr>
        <w:t>skills, but</w:t>
      </w:r>
      <w:proofErr w:type="gramEnd"/>
      <w:r w:rsidRPr="005E0666">
        <w:rPr>
          <w:lang w:eastAsia="en-GB"/>
        </w:rPr>
        <w:t xml:space="preserve"> lack learning opportunities. </w:t>
      </w:r>
      <w:r w:rsidRPr="005E0666">
        <w:rPr>
          <w:b/>
          <w:bCs/>
          <w:lang w:eastAsia="en-GB"/>
        </w:rPr>
        <w:t>We want to change this.</w:t>
      </w:r>
    </w:p>
    <w:p w:rsidRPr="005E0666" w:rsidR="005E0666" w:rsidP="00335DBA" w:rsidRDefault="005E0666" w14:paraId="00A20AA0" w14:textId="77777777">
      <w:pPr>
        <w:pStyle w:val="NoSpacing"/>
        <w:rPr>
          <w:lang w:eastAsia="en-GB"/>
        </w:rPr>
      </w:pPr>
      <w:r w:rsidRPr="005E0666">
        <w:rPr>
          <w:lang w:eastAsia="en-GB"/>
        </w:rPr>
        <w:t>Last year we launched the first cohort of our 6-month web development programme, coached by a group of professional developers. Today we are running new classes in London and Glasgow. This is </w:t>
      </w:r>
      <w:r w:rsidRPr="005E0666">
        <w:rPr>
          <w:b/>
          <w:bCs/>
          <w:lang w:eastAsia="en-GB"/>
        </w:rPr>
        <w:t>just the beginning</w:t>
      </w:r>
      <w:r w:rsidRPr="005E0666">
        <w:rPr>
          <w:lang w:eastAsia="en-GB"/>
        </w:rPr>
        <w:t>. With your help we will be expanding to other regions and cities.</w:t>
      </w:r>
    </w:p>
    <w:p w:rsidRPr="005E0666" w:rsidR="005E0666" w:rsidP="00335DBA" w:rsidRDefault="005E0666" w14:paraId="637E3A2B" w14:textId="055AD645">
      <w:pPr>
        <w:pStyle w:val="NoSpacing"/>
        <w:rPr>
          <w:lang w:eastAsia="en-GB"/>
        </w:rPr>
      </w:pPr>
      <w:r w:rsidRPr="005E0666">
        <w:rPr>
          <w:lang w:eastAsia="en-GB"/>
        </w:rPr>
        <w:t>If you are interested in participating as a </w:t>
      </w:r>
      <w:hyperlink w:history="1" r:id="rId33">
        <w:r w:rsidRPr="00C56712">
          <w:rPr>
            <w:rFonts w:eastAsia="Times New Roman" w:cs="Arial"/>
            <w:color w:val="2BA560"/>
            <w:sz w:val="27"/>
            <w:szCs w:val="27"/>
            <w:u w:val="single"/>
            <w:lang w:eastAsia="en-GB"/>
          </w:rPr>
          <w:t>student</w:t>
        </w:r>
      </w:hyperlink>
      <w:r w:rsidRPr="00C56712">
        <w:rPr>
          <w:rFonts w:eastAsia="Times New Roman" w:cs="Arial"/>
          <w:color w:val="555555"/>
          <w:sz w:val="27"/>
          <w:szCs w:val="27"/>
          <w:lang w:eastAsia="en-GB"/>
        </w:rPr>
        <w:t>, </w:t>
      </w:r>
      <w:hyperlink w:history="1" r:id="rId34">
        <w:r w:rsidRPr="00C56712">
          <w:rPr>
            <w:rFonts w:eastAsia="Times New Roman" w:cs="Arial"/>
            <w:color w:val="2BA560"/>
            <w:sz w:val="27"/>
            <w:szCs w:val="27"/>
            <w:u w:val="single"/>
            <w:lang w:eastAsia="en-GB"/>
          </w:rPr>
          <w:t>coach or volunteer</w:t>
        </w:r>
      </w:hyperlink>
      <w:r w:rsidRPr="005E0666">
        <w:rPr>
          <w:lang w:eastAsia="en-GB"/>
        </w:rPr>
        <w:t>, sign up!</w:t>
      </w:r>
    </w:p>
    <w:p w:rsidR="005E0666" w:rsidP="00335DBA" w:rsidRDefault="005E0666" w14:paraId="4E06FA40" w14:textId="45DABC27">
      <w:pPr>
        <w:pStyle w:val="NoSpacing"/>
        <w:pBdr>
          <w:bottom w:val="single" w:color="auto" w:sz="6" w:space="1"/>
        </w:pBdr>
        <w:rPr>
          <w:rFonts w:eastAsia="Times New Roman" w:cs="Arial"/>
          <w:color w:val="2BA560"/>
          <w:sz w:val="27"/>
          <w:szCs w:val="27"/>
          <w:u w:val="single"/>
          <w:lang w:eastAsia="en-GB"/>
        </w:rPr>
      </w:pPr>
      <w:r w:rsidRPr="005E0666">
        <w:rPr>
          <w:lang w:eastAsia="en-GB"/>
        </w:rPr>
        <w:t>For all other inquiries please contact us at </w:t>
      </w:r>
      <w:hyperlink w:tooltip="Contact us" w:history="1" r:id="rId35">
        <w:r w:rsidRPr="00C56712">
          <w:rPr>
            <w:rFonts w:eastAsia="Times New Roman" w:cs="Arial"/>
            <w:color w:val="2BA560"/>
            <w:sz w:val="27"/>
            <w:szCs w:val="27"/>
            <w:u w:val="single"/>
            <w:lang w:eastAsia="en-GB"/>
          </w:rPr>
          <w:t>contact@codeyourfuture.io</w:t>
        </w:r>
      </w:hyperlink>
    </w:p>
    <w:p w:rsidR="008C3C12" w:rsidP="00335DBA" w:rsidRDefault="008C3C12" w14:paraId="470AFBC6" w14:textId="10EF9037">
      <w:pPr>
        <w:pStyle w:val="ListParagraph"/>
        <w:ind w:left="0"/>
        <w:rPr>
          <w:b/>
          <w:bCs/>
          <w:color w:val="FF0000"/>
        </w:rPr>
      </w:pPr>
    </w:p>
    <w:p w:rsidR="506A8764" w:rsidP="506A8764" w:rsidRDefault="506A8764" w14:paraId="220BEBA0" w14:textId="1BDE4658">
      <w:pPr>
        <w:pStyle w:val="ListParagraph"/>
        <w:ind w:left="0"/>
        <w:rPr>
          <w:b/>
          <w:bCs/>
        </w:rPr>
      </w:pPr>
    </w:p>
    <w:p w:rsidRPr="00B56F54" w:rsidR="00B56F54" w:rsidP="2BAC7786" w:rsidRDefault="2BAC7786" w14:paraId="6A77B103" w14:textId="0CB8E2A1">
      <w:pPr>
        <w:pStyle w:val="ListParagraph"/>
        <w:ind w:left="0"/>
        <w:rPr>
          <w:b/>
          <w:bCs/>
          <w:color w:val="FF0000"/>
        </w:rPr>
      </w:pPr>
      <w:r w:rsidRPr="2BAC7786">
        <w:rPr>
          <w:b/>
          <w:bCs/>
        </w:rPr>
        <w:t xml:space="preserve">NEMI (London): </w:t>
      </w:r>
    </w:p>
    <w:p w:rsidRPr="00B56F54" w:rsidR="00B56F54" w:rsidP="1F29E796" w:rsidRDefault="00000000" w14:paraId="7621512B" w14:textId="0A7B4BD6">
      <w:pPr>
        <w:pStyle w:val="ListParagraph"/>
        <w:ind w:left="0"/>
      </w:pPr>
      <w:hyperlink r:id="rId36">
        <w:r w:rsidRPr="1F29E796" w:rsidR="1F29E796">
          <w:rPr>
            <w:rStyle w:val="Hyperlink"/>
          </w:rPr>
          <w:t>https://www.nemiteas.com/blog/helping-refugees-in-to-employment</w:t>
        </w:r>
      </w:hyperlink>
    </w:p>
    <w:p w:rsidRPr="00B56F54" w:rsidR="00B56F54" w:rsidP="1F29E796" w:rsidRDefault="00B56F54" w14:paraId="0BE7B7CE" w14:textId="32E05B6B">
      <w:pPr>
        <w:pStyle w:val="ListParagraph"/>
        <w:ind w:left="0"/>
      </w:pPr>
    </w:p>
    <w:p w:rsidRPr="00B56F54" w:rsidR="00B56F54" w:rsidP="1F29E796" w:rsidRDefault="60855566" w14:paraId="22347A84" w14:textId="7028F737">
      <w:pPr>
        <w:pStyle w:val="ListParagraph"/>
        <w:ind w:left="0"/>
        <w:rPr>
          <w:b/>
          <w:bCs/>
        </w:rPr>
      </w:pPr>
      <w:r>
        <w:t>NEMI employ refugees at every point in their supply chain, helping people to get back on their feet after the arduous UK asylum process.</w:t>
      </w:r>
    </w:p>
    <w:p w:rsidR="60855566" w:rsidP="60855566" w:rsidRDefault="60855566" w14:paraId="7C9BFE19" w14:textId="4D8B6EEC">
      <w:pPr>
        <w:jc w:val="center"/>
        <w:rPr>
          <w:b/>
          <w:bCs/>
          <w:color w:val="002060"/>
          <w:sz w:val="32"/>
          <w:szCs w:val="32"/>
          <w:highlight w:val="lightGray"/>
        </w:rPr>
      </w:pPr>
    </w:p>
    <w:p w:rsidR="001F2E2B" w:rsidP="506A8764" w:rsidRDefault="506A8764" w14:paraId="2EA3E045" w14:textId="0C3B3FBA">
      <w:pPr>
        <w:jc w:val="center"/>
        <w:rPr>
          <w:b/>
          <w:bCs/>
          <w:color w:val="002060"/>
          <w:sz w:val="32"/>
          <w:szCs w:val="32"/>
          <w:highlight w:val="lightGray"/>
        </w:rPr>
      </w:pPr>
      <w:r w:rsidRPr="506A8764">
        <w:rPr>
          <w:b/>
          <w:bCs/>
          <w:color w:val="002060"/>
          <w:sz w:val="32"/>
          <w:szCs w:val="32"/>
          <w:highlight w:val="lightGray"/>
        </w:rPr>
        <w:t>INTERNATIONAL</w:t>
      </w:r>
    </w:p>
    <w:p w:rsidR="001652D3" w:rsidP="1F29E796" w:rsidRDefault="2BAC7786" w14:paraId="129BABD0" w14:textId="2096C0AC">
      <w:pPr>
        <w:shd w:val="clear" w:color="auto" w:fill="FFFFFF" w:themeFill="background1"/>
        <w:spacing w:after="0" w:line="240" w:lineRule="auto"/>
        <w:rPr>
          <w:rFonts w:eastAsia="Times New Roman" w:cs="Arial"/>
          <w:b/>
          <w:bCs/>
          <w:color w:val="222222"/>
          <w:lang w:eastAsia="en-GB"/>
        </w:rPr>
      </w:pPr>
      <w:r w:rsidRPr="2BAC7786">
        <w:rPr>
          <w:rFonts w:eastAsia="Times New Roman" w:cs="Arial"/>
          <w:b/>
          <w:bCs/>
          <w:color w:val="222222"/>
          <w:lang w:eastAsia="en-GB"/>
        </w:rPr>
        <w:t xml:space="preserve">TENT </w:t>
      </w:r>
      <w:r w:rsidRPr="2BAC7786">
        <w:rPr>
          <w:rFonts w:eastAsia="Times New Roman" w:cs="Arial"/>
          <w:b/>
          <w:bCs/>
          <w:color w:val="FF0000"/>
          <w:lang w:eastAsia="en-GB"/>
        </w:rPr>
        <w:t xml:space="preserve"> </w:t>
      </w:r>
      <w:hyperlink r:id="rId37">
        <w:r w:rsidRPr="2BAC7786">
          <w:rPr>
            <w:rStyle w:val="Hyperlink"/>
            <w:rFonts w:eastAsia="Times New Roman" w:cs="Arial"/>
            <w:b/>
            <w:bCs/>
            <w:lang w:eastAsia="en-GB"/>
          </w:rPr>
          <w:t>https://www.tent.org/</w:t>
        </w:r>
      </w:hyperlink>
    </w:p>
    <w:p w:rsidR="1F29E796" w:rsidP="1F29E796" w:rsidRDefault="1F29E796" w14:paraId="05F6CF3D" w14:textId="6DCC68D4">
      <w:pPr>
        <w:spacing w:after="0" w:line="240" w:lineRule="auto"/>
        <w:rPr>
          <w:rFonts w:eastAsia="Arial" w:cs="Arial"/>
          <w:szCs w:val="24"/>
        </w:rPr>
      </w:pPr>
      <w:r w:rsidRPr="1F29E796">
        <w:rPr>
          <w:rFonts w:eastAsia="Arial" w:cs="Arial"/>
          <w:color w:val="3D4D54"/>
          <w:szCs w:val="24"/>
        </w:rPr>
        <w:t>We focus on mobilizing leading businesses to connect refugees to work through hiring, training, and mentorship – because we know that securing a job is a critical milestone for a refugee building a new life.</w:t>
      </w:r>
    </w:p>
    <w:p w:rsidR="001652D3" w:rsidP="001652D3" w:rsidRDefault="001652D3" w14:paraId="1B2BFBD5" w14:textId="0596F5E7">
      <w:pPr>
        <w:shd w:val="clear" w:color="auto" w:fill="FFFFFF"/>
        <w:spacing w:after="0" w:line="240" w:lineRule="auto"/>
        <w:rPr>
          <w:rFonts w:eastAsia="Times New Roman" w:cs="Arial"/>
          <w:color w:val="222222"/>
          <w:szCs w:val="24"/>
          <w:lang w:eastAsia="en-GB"/>
        </w:rPr>
      </w:pPr>
      <w:r w:rsidRPr="001652D3">
        <w:rPr>
          <w:rFonts w:eastAsia="Times New Roman" w:cs="Arial"/>
          <w:color w:val="222222"/>
          <w:szCs w:val="24"/>
          <w:lang w:eastAsia="en-GB"/>
        </w:rPr>
        <w:t xml:space="preserve">Our members are based all over the world, and span industries </w:t>
      </w:r>
      <w:proofErr w:type="gramStart"/>
      <w:r w:rsidRPr="001652D3">
        <w:rPr>
          <w:rFonts w:eastAsia="Times New Roman" w:cs="Arial"/>
          <w:color w:val="222222"/>
          <w:szCs w:val="24"/>
          <w:lang w:eastAsia="en-GB"/>
        </w:rPr>
        <w:t>from consumer goods and technology,</w:t>
      </w:r>
      <w:proofErr w:type="gramEnd"/>
      <w:r w:rsidRPr="001652D3">
        <w:rPr>
          <w:rFonts w:eastAsia="Times New Roman" w:cs="Arial"/>
          <w:color w:val="222222"/>
          <w:szCs w:val="24"/>
          <w:lang w:eastAsia="en-GB"/>
        </w:rPr>
        <w:t xml:space="preserve"> to financial and professional services.</w:t>
      </w:r>
    </w:p>
    <w:p w:rsidR="00C23A8D" w:rsidP="001652D3" w:rsidRDefault="00C23A8D" w14:paraId="0B645C83" w14:textId="243DCCE8">
      <w:pPr>
        <w:shd w:val="clear" w:color="auto" w:fill="FFFFFF"/>
        <w:spacing w:after="0" w:line="240" w:lineRule="auto"/>
        <w:rPr>
          <w:rFonts w:eastAsia="Times New Roman" w:cs="Arial"/>
          <w:color w:val="222222"/>
          <w:szCs w:val="24"/>
          <w:lang w:eastAsia="en-GB"/>
        </w:rPr>
      </w:pPr>
    </w:p>
    <w:p w:rsidR="00C23A8D" w:rsidP="506A8764" w:rsidRDefault="506A8764" w14:paraId="447FBF31" w14:textId="10C62822">
      <w:pPr>
        <w:shd w:val="clear" w:color="auto" w:fill="FFFFFF" w:themeFill="background1"/>
        <w:spacing w:after="0" w:line="240" w:lineRule="auto"/>
        <w:rPr>
          <w:rFonts w:eastAsia="Times New Roman" w:cs="Arial"/>
          <w:color w:val="222222"/>
          <w:lang w:eastAsia="en-GB"/>
        </w:rPr>
      </w:pPr>
      <w:r w:rsidRPr="506A8764">
        <w:rPr>
          <w:rFonts w:eastAsia="Times New Roman" w:cs="Arial"/>
          <w:b/>
          <w:bCs/>
          <w:color w:val="222222"/>
          <w:lang w:eastAsia="en-GB"/>
        </w:rPr>
        <w:lastRenderedPageBreak/>
        <w:t xml:space="preserve">Talent Beyond Boundaries </w:t>
      </w:r>
    </w:p>
    <w:p w:rsidR="00C23A8D" w:rsidP="576D2EEE" w:rsidRDefault="00000000" w14:paraId="71EAA669" w14:textId="45B51D32">
      <w:pPr>
        <w:shd w:val="clear" w:color="auto" w:fill="FFFFFF" w:themeFill="background1"/>
        <w:spacing w:after="0" w:line="240" w:lineRule="auto"/>
        <w:rPr>
          <w:rFonts w:eastAsia="Times New Roman" w:cs="Arial"/>
          <w:color w:val="222222"/>
          <w:lang w:eastAsia="en-GB"/>
        </w:rPr>
      </w:pPr>
      <w:hyperlink r:id="rId38">
        <w:r w:rsidRPr="506A8764" w:rsidR="506A8764">
          <w:rPr>
            <w:rStyle w:val="Hyperlink"/>
            <w:rFonts w:eastAsia="Times New Roman" w:cs="Arial"/>
            <w:lang w:eastAsia="en-GB"/>
          </w:rPr>
          <w:t>https://www.talentbeyondboundaries.org/</w:t>
        </w:r>
      </w:hyperlink>
    </w:p>
    <w:p w:rsidR="00C23A8D" w:rsidP="00C23A8D" w:rsidRDefault="00C23A8D" w14:paraId="54AAAF43" w14:textId="62025A4D">
      <w:pPr>
        <w:shd w:val="clear" w:color="auto" w:fill="FFFFFF"/>
        <w:spacing w:after="0" w:line="240" w:lineRule="auto"/>
        <w:rPr>
          <w:rFonts w:eastAsia="Times New Roman" w:cs="Arial"/>
          <w:color w:val="222222"/>
          <w:szCs w:val="24"/>
          <w:lang w:eastAsia="en-GB"/>
        </w:rPr>
      </w:pPr>
      <w:r w:rsidRPr="00C23A8D">
        <w:rPr>
          <w:rFonts w:eastAsia="Times New Roman" w:cs="Arial"/>
          <w:color w:val="222222"/>
          <w:szCs w:val="24"/>
          <w:lang w:eastAsia="en-GB"/>
        </w:rPr>
        <w:t>Unlocking skilled migration pathways for refugees.</w:t>
      </w:r>
    </w:p>
    <w:p w:rsidRPr="00C23A8D" w:rsidR="00C23A8D" w:rsidP="00C23A8D" w:rsidRDefault="00C23A8D" w14:paraId="0F4F1644" w14:textId="73AC95CB">
      <w:pPr>
        <w:shd w:val="clear" w:color="auto" w:fill="FFFFFF"/>
        <w:spacing w:after="0" w:line="240" w:lineRule="auto"/>
        <w:rPr>
          <w:rFonts w:eastAsia="Times New Roman" w:cs="Arial"/>
          <w:color w:val="222222"/>
          <w:szCs w:val="24"/>
          <w:lang w:eastAsia="en-GB"/>
        </w:rPr>
      </w:pPr>
      <w:r w:rsidRPr="00C23A8D">
        <w:rPr>
          <w:rFonts w:eastAsia="Times New Roman" w:cs="Arial"/>
          <w:color w:val="222222"/>
          <w:szCs w:val="24"/>
          <w:lang w:eastAsia="en-GB"/>
        </w:rPr>
        <w:t>We are the world’s #1 charity connecting refugees with jobs internationally.</w:t>
      </w:r>
    </w:p>
    <w:p w:rsidRPr="00C23A8D" w:rsidR="00C23A8D" w:rsidP="576D2EEE" w:rsidRDefault="576D2EEE" w14:paraId="33128CE9" w14:textId="77777777">
      <w:pPr>
        <w:shd w:val="clear" w:color="auto" w:fill="FFFFFF" w:themeFill="background1"/>
        <w:spacing w:after="0" w:line="240" w:lineRule="auto"/>
        <w:rPr>
          <w:rFonts w:eastAsia="Times New Roman" w:cs="Arial"/>
          <w:color w:val="222222"/>
          <w:lang w:eastAsia="en-GB"/>
        </w:rPr>
      </w:pPr>
      <w:r w:rsidRPr="576D2EEE">
        <w:rPr>
          <w:rFonts w:eastAsia="Times New Roman" w:cs="Arial"/>
          <w:color w:val="222222"/>
          <w:lang w:eastAsia="en-GB"/>
        </w:rPr>
        <w:t>We are building a world where refugees and other displaced people can move internationally for work, leveraging their own professional skills to secure their futures.</w:t>
      </w:r>
    </w:p>
    <w:p w:rsidR="576D2EEE" w:rsidP="576D2EEE" w:rsidRDefault="506A8764" w14:paraId="7AFFEE02" w14:textId="1BCF61E2">
      <w:pPr>
        <w:spacing w:after="0" w:line="240" w:lineRule="auto"/>
        <w:rPr>
          <w:rFonts w:eastAsia="Arial" w:cs="Arial"/>
          <w:szCs w:val="24"/>
        </w:rPr>
      </w:pPr>
      <w:r w:rsidRPr="506A8764">
        <w:rPr>
          <w:rFonts w:eastAsia="Arial" w:cs="Arial"/>
          <w:color w:val="222222"/>
          <w:szCs w:val="24"/>
        </w:rPr>
        <w:t xml:space="preserve">We match employers in the UK with refugees and displaced people </w:t>
      </w:r>
      <w:r w:rsidRPr="506A8764">
        <w:rPr>
          <w:rFonts w:eastAsia="Arial" w:cs="Arial"/>
          <w:b/>
          <w:bCs/>
          <w:color w:val="222222"/>
          <w:szCs w:val="24"/>
        </w:rPr>
        <w:t xml:space="preserve">outside </w:t>
      </w:r>
      <w:r w:rsidRPr="506A8764">
        <w:rPr>
          <w:rFonts w:eastAsia="Arial" w:cs="Arial"/>
          <w:color w:val="222222"/>
          <w:szCs w:val="24"/>
        </w:rPr>
        <w:t xml:space="preserve">of the UK. Employers sponsor our candidates to come to the UK on the Skilled Worker Visa, but they are not refugees already residing in the </w:t>
      </w:r>
      <w:proofErr w:type="gramStart"/>
      <w:r w:rsidRPr="506A8764">
        <w:rPr>
          <w:rFonts w:eastAsia="Arial" w:cs="Arial"/>
          <w:color w:val="222222"/>
          <w:szCs w:val="24"/>
        </w:rPr>
        <w:t>UK</w:t>
      </w:r>
      <w:proofErr w:type="gramEnd"/>
    </w:p>
    <w:p w:rsidR="00C23A8D" w:rsidP="001652D3" w:rsidRDefault="00C23A8D" w14:paraId="47BBDE47" w14:textId="77777777">
      <w:pPr>
        <w:shd w:val="clear" w:color="auto" w:fill="FFFFFF"/>
        <w:spacing w:after="0" w:line="240" w:lineRule="auto"/>
        <w:rPr>
          <w:rFonts w:eastAsia="Times New Roman" w:cs="Arial"/>
          <w:color w:val="222222"/>
          <w:szCs w:val="24"/>
          <w:lang w:eastAsia="en-GB"/>
        </w:rPr>
      </w:pPr>
    </w:p>
    <w:p w:rsidR="00C23A8D" w:rsidP="001652D3" w:rsidRDefault="00C23A8D" w14:paraId="3EDB87D4" w14:textId="77777777">
      <w:pPr>
        <w:shd w:val="clear" w:color="auto" w:fill="FFFFFF"/>
        <w:spacing w:after="0" w:line="240" w:lineRule="auto"/>
        <w:rPr>
          <w:rFonts w:eastAsia="Times New Roman" w:cs="Arial"/>
          <w:color w:val="222222"/>
          <w:szCs w:val="24"/>
          <w:lang w:eastAsia="en-GB"/>
        </w:rPr>
      </w:pPr>
    </w:p>
    <w:p w:rsidR="001652D3" w:rsidP="001652D3" w:rsidRDefault="001652D3" w14:paraId="4F803620" w14:textId="04A958AC">
      <w:pPr>
        <w:pBdr>
          <w:bottom w:val="single" w:color="auto" w:sz="6" w:space="1"/>
        </w:pBdr>
        <w:shd w:val="clear" w:color="auto" w:fill="FFFFFF"/>
        <w:spacing w:after="0" w:line="240" w:lineRule="auto"/>
        <w:rPr>
          <w:rFonts w:eastAsia="Times New Roman" w:cs="Arial"/>
          <w:color w:val="222222"/>
          <w:szCs w:val="24"/>
          <w:lang w:eastAsia="en-GB"/>
        </w:rPr>
      </w:pPr>
    </w:p>
    <w:p w:rsidRPr="001652D3" w:rsidR="001652D3" w:rsidP="001652D3" w:rsidRDefault="001652D3" w14:paraId="11297D2E" w14:textId="77777777">
      <w:pPr>
        <w:shd w:val="clear" w:color="auto" w:fill="FFFFFF"/>
        <w:spacing w:after="0" w:line="240" w:lineRule="auto"/>
        <w:rPr>
          <w:rFonts w:eastAsia="Times New Roman" w:cs="Arial"/>
          <w:color w:val="222222"/>
          <w:szCs w:val="24"/>
          <w:lang w:eastAsia="en-GB"/>
        </w:rPr>
      </w:pPr>
    </w:p>
    <w:p w:rsidRPr="00EE572D" w:rsidR="00EE572D" w:rsidP="00EE572D" w:rsidRDefault="00EE572D" w14:paraId="55321FF0" w14:textId="77777777">
      <w:pPr>
        <w:pStyle w:val="ListParagraph"/>
        <w:rPr>
          <w:b/>
          <w:bCs/>
          <w:color w:val="FF0000"/>
        </w:rPr>
      </w:pPr>
    </w:p>
    <w:p w:rsidR="00913D4D" w:rsidP="00913D4D" w:rsidRDefault="00913D4D" w14:paraId="0BB0B820" w14:textId="77777777"/>
    <w:p w:rsidR="00913D4D" w:rsidP="00913D4D" w:rsidRDefault="00913D4D" w14:paraId="15945920" w14:textId="77777777"/>
    <w:p w:rsidRPr="00913D4D" w:rsidR="00913D4D" w:rsidP="00913D4D" w:rsidRDefault="00913D4D" w14:paraId="772BEE9F" w14:textId="77777777"/>
    <w:sectPr w:rsidRPr="00913D4D" w:rsidR="00913D4D" w:rsidSect="008F250F">
      <w:pgSz w:w="11906" w:h="16838" w:orient="portrait"/>
      <w:pgMar w:top="810" w:right="926" w:bottom="998"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DDD"/>
    <w:multiLevelType w:val="hybridMultilevel"/>
    <w:tmpl w:val="AD701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732A0"/>
    <w:multiLevelType w:val="hybridMultilevel"/>
    <w:tmpl w:val="480E93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7C2EAC"/>
    <w:multiLevelType w:val="multilevel"/>
    <w:tmpl w:val="802690B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6221658"/>
    <w:multiLevelType w:val="multilevel"/>
    <w:tmpl w:val="DC1E14E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70E7353"/>
    <w:multiLevelType w:val="multilevel"/>
    <w:tmpl w:val="FFBA3E2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2F7658F"/>
    <w:multiLevelType w:val="hybridMultilevel"/>
    <w:tmpl w:val="0F0483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150326E"/>
    <w:multiLevelType w:val="multilevel"/>
    <w:tmpl w:val="C34CD0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9AA06AE"/>
    <w:multiLevelType w:val="hybridMultilevel"/>
    <w:tmpl w:val="30D84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5718B2"/>
    <w:multiLevelType w:val="hybridMultilevel"/>
    <w:tmpl w:val="36FA8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50DDB"/>
    <w:multiLevelType w:val="hybridMultilevel"/>
    <w:tmpl w:val="95D6D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5D70B0"/>
    <w:multiLevelType w:val="hybridMultilevel"/>
    <w:tmpl w:val="B428F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4A7CB2"/>
    <w:multiLevelType w:val="hybridMultilevel"/>
    <w:tmpl w:val="203E3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D73F801"/>
    <w:multiLevelType w:val="hybridMultilevel"/>
    <w:tmpl w:val="37029D44"/>
    <w:lvl w:ilvl="0" w:tplc="E48C57EC">
      <w:start w:val="1"/>
      <w:numFmt w:val="bullet"/>
      <w:lvlText w:val=""/>
      <w:lvlJc w:val="left"/>
      <w:pPr>
        <w:ind w:left="720" w:hanging="360"/>
      </w:pPr>
      <w:rPr>
        <w:rFonts w:hint="default" w:ascii="Wingdings" w:hAnsi="Wingdings"/>
      </w:rPr>
    </w:lvl>
    <w:lvl w:ilvl="1" w:tplc="945E6EFA">
      <w:start w:val="1"/>
      <w:numFmt w:val="bullet"/>
      <w:lvlText w:val="o"/>
      <w:lvlJc w:val="left"/>
      <w:pPr>
        <w:ind w:left="1440" w:hanging="360"/>
      </w:pPr>
      <w:rPr>
        <w:rFonts w:hint="default" w:ascii="Courier New" w:hAnsi="Courier New"/>
      </w:rPr>
    </w:lvl>
    <w:lvl w:ilvl="2" w:tplc="FEBAB9FC">
      <w:start w:val="1"/>
      <w:numFmt w:val="bullet"/>
      <w:lvlText w:val=""/>
      <w:lvlJc w:val="left"/>
      <w:pPr>
        <w:ind w:left="2160" w:hanging="360"/>
      </w:pPr>
      <w:rPr>
        <w:rFonts w:hint="default" w:ascii="Wingdings" w:hAnsi="Wingdings"/>
      </w:rPr>
    </w:lvl>
    <w:lvl w:ilvl="3" w:tplc="6D92051A">
      <w:start w:val="1"/>
      <w:numFmt w:val="bullet"/>
      <w:lvlText w:val=""/>
      <w:lvlJc w:val="left"/>
      <w:pPr>
        <w:ind w:left="2880" w:hanging="360"/>
      </w:pPr>
      <w:rPr>
        <w:rFonts w:hint="default" w:ascii="Symbol" w:hAnsi="Symbol"/>
      </w:rPr>
    </w:lvl>
    <w:lvl w:ilvl="4" w:tplc="159E8D50">
      <w:start w:val="1"/>
      <w:numFmt w:val="bullet"/>
      <w:lvlText w:val="o"/>
      <w:lvlJc w:val="left"/>
      <w:pPr>
        <w:ind w:left="3600" w:hanging="360"/>
      </w:pPr>
      <w:rPr>
        <w:rFonts w:hint="default" w:ascii="Courier New" w:hAnsi="Courier New"/>
      </w:rPr>
    </w:lvl>
    <w:lvl w:ilvl="5" w:tplc="9ABEF60E">
      <w:start w:val="1"/>
      <w:numFmt w:val="bullet"/>
      <w:lvlText w:val=""/>
      <w:lvlJc w:val="left"/>
      <w:pPr>
        <w:ind w:left="4320" w:hanging="360"/>
      </w:pPr>
      <w:rPr>
        <w:rFonts w:hint="default" w:ascii="Wingdings" w:hAnsi="Wingdings"/>
      </w:rPr>
    </w:lvl>
    <w:lvl w:ilvl="6" w:tplc="0054DBC2">
      <w:start w:val="1"/>
      <w:numFmt w:val="bullet"/>
      <w:lvlText w:val=""/>
      <w:lvlJc w:val="left"/>
      <w:pPr>
        <w:ind w:left="5040" w:hanging="360"/>
      </w:pPr>
      <w:rPr>
        <w:rFonts w:hint="default" w:ascii="Symbol" w:hAnsi="Symbol"/>
      </w:rPr>
    </w:lvl>
    <w:lvl w:ilvl="7" w:tplc="52B66224">
      <w:start w:val="1"/>
      <w:numFmt w:val="bullet"/>
      <w:lvlText w:val="o"/>
      <w:lvlJc w:val="left"/>
      <w:pPr>
        <w:ind w:left="5760" w:hanging="360"/>
      </w:pPr>
      <w:rPr>
        <w:rFonts w:hint="default" w:ascii="Courier New" w:hAnsi="Courier New"/>
      </w:rPr>
    </w:lvl>
    <w:lvl w:ilvl="8" w:tplc="6F00CAAE">
      <w:start w:val="1"/>
      <w:numFmt w:val="bullet"/>
      <w:lvlText w:val=""/>
      <w:lvlJc w:val="left"/>
      <w:pPr>
        <w:ind w:left="6480" w:hanging="360"/>
      </w:pPr>
      <w:rPr>
        <w:rFonts w:hint="default" w:ascii="Wingdings" w:hAnsi="Wingdings"/>
      </w:rPr>
    </w:lvl>
  </w:abstractNum>
  <w:abstractNum w:abstractNumId="13" w15:restartNumberingAfterBreak="0">
    <w:nsid w:val="6EDE0DC1"/>
    <w:multiLevelType w:val="multilevel"/>
    <w:tmpl w:val="CCA457E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062752451">
    <w:abstractNumId w:val="12"/>
  </w:num>
  <w:num w:numId="2" w16cid:durableId="112791984">
    <w:abstractNumId w:val="3"/>
  </w:num>
  <w:num w:numId="3" w16cid:durableId="1209420320">
    <w:abstractNumId w:val="4"/>
  </w:num>
  <w:num w:numId="4" w16cid:durableId="603851315">
    <w:abstractNumId w:val="1"/>
  </w:num>
  <w:num w:numId="5" w16cid:durableId="1612005175">
    <w:abstractNumId w:val="5"/>
  </w:num>
  <w:num w:numId="6" w16cid:durableId="1616016730">
    <w:abstractNumId w:val="7"/>
  </w:num>
  <w:num w:numId="7" w16cid:durableId="287710668">
    <w:abstractNumId w:val="9"/>
  </w:num>
  <w:num w:numId="8" w16cid:durableId="665128450">
    <w:abstractNumId w:val="8"/>
  </w:num>
  <w:num w:numId="9" w16cid:durableId="2044356138">
    <w:abstractNumId w:val="11"/>
  </w:num>
  <w:num w:numId="10" w16cid:durableId="1442871173">
    <w:abstractNumId w:val="10"/>
  </w:num>
  <w:num w:numId="11" w16cid:durableId="959871408">
    <w:abstractNumId w:val="0"/>
  </w:num>
  <w:num w:numId="12" w16cid:durableId="600263271">
    <w:abstractNumId w:val="2"/>
  </w:num>
  <w:num w:numId="13" w16cid:durableId="1404793774">
    <w:abstractNumId w:val="13"/>
  </w:num>
  <w:num w:numId="14" w16cid:durableId="4684723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4D"/>
    <w:rsid w:val="00061D4C"/>
    <w:rsid w:val="00103419"/>
    <w:rsid w:val="00133C63"/>
    <w:rsid w:val="0016182E"/>
    <w:rsid w:val="001652D3"/>
    <w:rsid w:val="001760EF"/>
    <w:rsid w:val="001F2E2B"/>
    <w:rsid w:val="001F43F9"/>
    <w:rsid w:val="00335DBA"/>
    <w:rsid w:val="003C3ABC"/>
    <w:rsid w:val="003D3487"/>
    <w:rsid w:val="00544CAD"/>
    <w:rsid w:val="005E0666"/>
    <w:rsid w:val="0068550A"/>
    <w:rsid w:val="006F79E1"/>
    <w:rsid w:val="008C3C12"/>
    <w:rsid w:val="008F250F"/>
    <w:rsid w:val="00913D4D"/>
    <w:rsid w:val="00931850"/>
    <w:rsid w:val="00A631C2"/>
    <w:rsid w:val="00A93750"/>
    <w:rsid w:val="00B56F54"/>
    <w:rsid w:val="00BB66C5"/>
    <w:rsid w:val="00BF4129"/>
    <w:rsid w:val="00C23A8D"/>
    <w:rsid w:val="00CA680D"/>
    <w:rsid w:val="00EB7705"/>
    <w:rsid w:val="00EE572D"/>
    <w:rsid w:val="00F03435"/>
    <w:rsid w:val="00F24014"/>
    <w:rsid w:val="00FB6A87"/>
    <w:rsid w:val="025A7063"/>
    <w:rsid w:val="110AE62B"/>
    <w:rsid w:val="1C38BFBF"/>
    <w:rsid w:val="1F29E796"/>
    <w:rsid w:val="22199EB5"/>
    <w:rsid w:val="2BAC7786"/>
    <w:rsid w:val="2CC06ABD"/>
    <w:rsid w:val="42115E5B"/>
    <w:rsid w:val="4F7D46AF"/>
    <w:rsid w:val="506A8764"/>
    <w:rsid w:val="576D2EEE"/>
    <w:rsid w:val="5D164F9E"/>
    <w:rsid w:val="60855566"/>
    <w:rsid w:val="61273944"/>
    <w:rsid w:val="6B4CFE94"/>
    <w:rsid w:val="714AEC54"/>
    <w:rsid w:val="7FFC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B496"/>
  <w15:chartTrackingRefBased/>
  <w15:docId w15:val="{348A53D2-CA4D-4914-8591-7E4132F4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13D4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03435"/>
    <w:pPr>
      <w:keepNext/>
      <w:keepLines/>
      <w:spacing w:before="40" w:after="0"/>
      <w:outlineLvl w:val="2"/>
    </w:pPr>
    <w:rPr>
      <w:rFonts w:asciiTheme="majorHAnsi" w:hAnsiTheme="majorHAnsi" w:eastAsiaTheme="majorEastAsia" w:cstheme="majorBidi"/>
      <w:color w:val="1F4D78" w:themeColor="accent1" w:themeShade="7F"/>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13D4D"/>
    <w:rPr>
      <w:color w:val="0563C1" w:themeColor="hyperlink"/>
      <w:u w:val="single"/>
    </w:rPr>
  </w:style>
  <w:style w:type="character" w:styleId="Heading1Char" w:customStyle="1">
    <w:name w:val="Heading 1 Char"/>
    <w:basedOn w:val="DefaultParagraphFont"/>
    <w:link w:val="Heading1"/>
    <w:uiPriority w:val="9"/>
    <w:rsid w:val="00913D4D"/>
    <w:rPr>
      <w:rFonts w:asciiTheme="majorHAnsi" w:hAnsiTheme="majorHAnsi" w:eastAsiaTheme="majorEastAsia" w:cstheme="majorBidi"/>
      <w:color w:val="2E74B5" w:themeColor="accent1" w:themeShade="BF"/>
      <w:sz w:val="32"/>
      <w:szCs w:val="32"/>
    </w:rPr>
  </w:style>
  <w:style w:type="character" w:styleId="Heading3Char" w:customStyle="1">
    <w:name w:val="Heading 3 Char"/>
    <w:basedOn w:val="DefaultParagraphFont"/>
    <w:link w:val="Heading3"/>
    <w:uiPriority w:val="9"/>
    <w:semiHidden/>
    <w:rsid w:val="00F03435"/>
    <w:rPr>
      <w:rFonts w:asciiTheme="majorHAnsi" w:hAnsiTheme="majorHAnsi" w:eastAsiaTheme="majorEastAsia" w:cstheme="majorBidi"/>
      <w:color w:val="1F4D78" w:themeColor="accent1" w:themeShade="7F"/>
      <w:szCs w:val="24"/>
    </w:rPr>
  </w:style>
  <w:style w:type="paragraph" w:styleId="ListParagraph">
    <w:name w:val="List Paragraph"/>
    <w:basedOn w:val="Normal"/>
    <w:uiPriority w:val="34"/>
    <w:qFormat/>
    <w:rsid w:val="00BF4129"/>
    <w:pPr>
      <w:ind w:left="720"/>
      <w:contextualSpacing/>
    </w:pPr>
  </w:style>
  <w:style w:type="paragraph" w:styleId="NoSpacing">
    <w:name w:val="No Spacing"/>
    <w:uiPriority w:val="1"/>
    <w:qFormat/>
    <w:rsid w:val="005E0666"/>
    <w:pPr>
      <w:spacing w:after="0" w:line="240" w:lineRule="auto"/>
    </w:pPr>
  </w:style>
  <w:style w:type="paragraph" w:styleId="NormalWeb">
    <w:name w:val="Normal (Web)"/>
    <w:basedOn w:val="Normal"/>
    <w:uiPriority w:val="99"/>
    <w:semiHidden/>
    <w:unhideWhenUsed/>
    <w:rsid w:val="00EE572D"/>
    <w:pPr>
      <w:spacing w:before="100" w:beforeAutospacing="1" w:after="100" w:afterAutospacing="1" w:line="240" w:lineRule="auto"/>
    </w:pPr>
    <w:rPr>
      <w:rFonts w:ascii="Times New Roman" w:hAnsi="Times New Roman" w:eastAsia="Times New Roman" w:cs="Times New Roman"/>
      <w:szCs w:val="24"/>
      <w:lang w:eastAsia="en-GB"/>
    </w:rPr>
  </w:style>
  <w:style w:type="character" w:styleId="UnresolvedMention">
    <w:name w:val="Unresolved Mention"/>
    <w:basedOn w:val="DefaultParagraphFont"/>
    <w:uiPriority w:val="99"/>
    <w:semiHidden/>
    <w:unhideWhenUsed/>
    <w:rsid w:val="00544CAD"/>
    <w:rPr>
      <w:color w:val="605E5C"/>
      <w:shd w:val="clear" w:color="auto" w:fill="E1DFDD"/>
    </w:rPr>
  </w:style>
  <w:style w:type="character" w:styleId="FollowedHyperlink">
    <w:name w:val="FollowedHyperlink"/>
    <w:basedOn w:val="DefaultParagraphFont"/>
    <w:uiPriority w:val="99"/>
    <w:semiHidden/>
    <w:unhideWhenUsed/>
    <w:rsid w:val="00544CAD"/>
    <w:rPr>
      <w:color w:val="954F72" w:themeColor="followedHyperlink"/>
      <w:u w:val="single"/>
    </w:rPr>
  </w:style>
  <w:style w:type="character" w:styleId="Emphasis">
    <w:name w:val="Emphasis"/>
    <w:basedOn w:val="DefaultParagraphFont"/>
    <w:uiPriority w:val="20"/>
    <w:qFormat/>
    <w:rsid w:val="003C3ABC"/>
    <w:rPr>
      <w:i/>
      <w:iCs/>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0985">
      <w:bodyDiv w:val="1"/>
      <w:marLeft w:val="0"/>
      <w:marRight w:val="0"/>
      <w:marTop w:val="0"/>
      <w:marBottom w:val="0"/>
      <w:divBdr>
        <w:top w:val="none" w:sz="0" w:space="0" w:color="auto"/>
        <w:left w:val="none" w:sz="0" w:space="0" w:color="auto"/>
        <w:bottom w:val="none" w:sz="0" w:space="0" w:color="auto"/>
        <w:right w:val="none" w:sz="0" w:space="0" w:color="auto"/>
      </w:divBdr>
      <w:divsChild>
        <w:div w:id="2113233507">
          <w:marLeft w:val="0"/>
          <w:marRight w:val="0"/>
          <w:marTop w:val="0"/>
          <w:marBottom w:val="0"/>
          <w:divBdr>
            <w:top w:val="none" w:sz="0" w:space="0" w:color="auto"/>
            <w:left w:val="none" w:sz="0" w:space="0" w:color="auto"/>
            <w:bottom w:val="none" w:sz="0" w:space="0" w:color="auto"/>
            <w:right w:val="none" w:sz="0" w:space="0" w:color="auto"/>
          </w:divBdr>
          <w:divsChild>
            <w:div w:id="1597716470">
              <w:marLeft w:val="0"/>
              <w:marRight w:val="0"/>
              <w:marTop w:val="0"/>
              <w:marBottom w:val="0"/>
              <w:divBdr>
                <w:top w:val="none" w:sz="0" w:space="0" w:color="auto"/>
                <w:left w:val="none" w:sz="0" w:space="0" w:color="auto"/>
                <w:bottom w:val="none" w:sz="0" w:space="0" w:color="auto"/>
                <w:right w:val="none" w:sz="0" w:space="0" w:color="auto"/>
              </w:divBdr>
            </w:div>
          </w:divsChild>
        </w:div>
        <w:div w:id="723335796">
          <w:marLeft w:val="0"/>
          <w:marRight w:val="0"/>
          <w:marTop w:val="0"/>
          <w:marBottom w:val="0"/>
          <w:divBdr>
            <w:top w:val="none" w:sz="0" w:space="0" w:color="auto"/>
            <w:left w:val="none" w:sz="0" w:space="0" w:color="auto"/>
            <w:bottom w:val="none" w:sz="0" w:space="0" w:color="auto"/>
            <w:right w:val="none" w:sz="0" w:space="0" w:color="auto"/>
          </w:divBdr>
          <w:divsChild>
            <w:div w:id="254217418">
              <w:marLeft w:val="0"/>
              <w:marRight w:val="0"/>
              <w:marTop w:val="0"/>
              <w:marBottom w:val="0"/>
              <w:divBdr>
                <w:top w:val="none" w:sz="0" w:space="0" w:color="auto"/>
                <w:left w:val="none" w:sz="0" w:space="0" w:color="auto"/>
                <w:bottom w:val="none" w:sz="0" w:space="0" w:color="auto"/>
                <w:right w:val="none" w:sz="0" w:space="0" w:color="auto"/>
              </w:divBdr>
            </w:div>
          </w:divsChild>
        </w:div>
        <w:div w:id="596594466">
          <w:marLeft w:val="0"/>
          <w:marRight w:val="0"/>
          <w:marTop w:val="0"/>
          <w:marBottom w:val="0"/>
          <w:divBdr>
            <w:top w:val="none" w:sz="0" w:space="0" w:color="auto"/>
            <w:left w:val="none" w:sz="0" w:space="0" w:color="auto"/>
            <w:bottom w:val="none" w:sz="0" w:space="0" w:color="auto"/>
            <w:right w:val="none" w:sz="0" w:space="0" w:color="auto"/>
          </w:divBdr>
          <w:divsChild>
            <w:div w:id="340087534">
              <w:marLeft w:val="0"/>
              <w:marRight w:val="0"/>
              <w:marTop w:val="0"/>
              <w:marBottom w:val="0"/>
              <w:divBdr>
                <w:top w:val="none" w:sz="0" w:space="0" w:color="auto"/>
                <w:left w:val="none" w:sz="0" w:space="0" w:color="auto"/>
                <w:bottom w:val="none" w:sz="0" w:space="0" w:color="auto"/>
                <w:right w:val="none" w:sz="0" w:space="0" w:color="auto"/>
              </w:divBdr>
            </w:div>
          </w:divsChild>
        </w:div>
        <w:div w:id="2012640099">
          <w:marLeft w:val="0"/>
          <w:marRight w:val="0"/>
          <w:marTop w:val="0"/>
          <w:marBottom w:val="0"/>
          <w:divBdr>
            <w:top w:val="none" w:sz="0" w:space="0" w:color="auto"/>
            <w:left w:val="none" w:sz="0" w:space="0" w:color="auto"/>
            <w:bottom w:val="none" w:sz="0" w:space="0" w:color="auto"/>
            <w:right w:val="none" w:sz="0" w:space="0" w:color="auto"/>
          </w:divBdr>
          <w:divsChild>
            <w:div w:id="1636914155">
              <w:marLeft w:val="0"/>
              <w:marRight w:val="0"/>
              <w:marTop w:val="0"/>
              <w:marBottom w:val="0"/>
              <w:divBdr>
                <w:top w:val="none" w:sz="0" w:space="0" w:color="auto"/>
                <w:left w:val="none" w:sz="0" w:space="0" w:color="auto"/>
                <w:bottom w:val="none" w:sz="0" w:space="0" w:color="auto"/>
                <w:right w:val="none" w:sz="0" w:space="0" w:color="auto"/>
              </w:divBdr>
            </w:div>
          </w:divsChild>
        </w:div>
        <w:div w:id="1985236857">
          <w:marLeft w:val="0"/>
          <w:marRight w:val="0"/>
          <w:marTop w:val="0"/>
          <w:marBottom w:val="0"/>
          <w:divBdr>
            <w:top w:val="none" w:sz="0" w:space="0" w:color="auto"/>
            <w:left w:val="none" w:sz="0" w:space="0" w:color="auto"/>
            <w:bottom w:val="none" w:sz="0" w:space="0" w:color="auto"/>
            <w:right w:val="none" w:sz="0" w:space="0" w:color="auto"/>
          </w:divBdr>
          <w:divsChild>
            <w:div w:id="12661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0599">
      <w:bodyDiv w:val="1"/>
      <w:marLeft w:val="0"/>
      <w:marRight w:val="0"/>
      <w:marTop w:val="0"/>
      <w:marBottom w:val="0"/>
      <w:divBdr>
        <w:top w:val="none" w:sz="0" w:space="0" w:color="auto"/>
        <w:left w:val="none" w:sz="0" w:space="0" w:color="auto"/>
        <w:bottom w:val="none" w:sz="0" w:space="0" w:color="auto"/>
        <w:right w:val="none" w:sz="0" w:space="0" w:color="auto"/>
      </w:divBdr>
    </w:div>
    <w:div w:id="402218203">
      <w:bodyDiv w:val="1"/>
      <w:marLeft w:val="0"/>
      <w:marRight w:val="0"/>
      <w:marTop w:val="0"/>
      <w:marBottom w:val="0"/>
      <w:divBdr>
        <w:top w:val="none" w:sz="0" w:space="0" w:color="auto"/>
        <w:left w:val="none" w:sz="0" w:space="0" w:color="auto"/>
        <w:bottom w:val="none" w:sz="0" w:space="0" w:color="auto"/>
        <w:right w:val="none" w:sz="0" w:space="0" w:color="auto"/>
      </w:divBdr>
    </w:div>
    <w:div w:id="678625641">
      <w:bodyDiv w:val="1"/>
      <w:marLeft w:val="0"/>
      <w:marRight w:val="0"/>
      <w:marTop w:val="0"/>
      <w:marBottom w:val="0"/>
      <w:divBdr>
        <w:top w:val="none" w:sz="0" w:space="0" w:color="auto"/>
        <w:left w:val="none" w:sz="0" w:space="0" w:color="auto"/>
        <w:bottom w:val="none" w:sz="0" w:space="0" w:color="auto"/>
        <w:right w:val="none" w:sz="0" w:space="0" w:color="auto"/>
      </w:divBdr>
      <w:divsChild>
        <w:div w:id="2105955383">
          <w:marLeft w:val="0"/>
          <w:marRight w:val="0"/>
          <w:marTop w:val="0"/>
          <w:marBottom w:val="0"/>
          <w:divBdr>
            <w:top w:val="none" w:sz="0" w:space="0" w:color="auto"/>
            <w:left w:val="none" w:sz="0" w:space="0" w:color="auto"/>
            <w:bottom w:val="none" w:sz="0" w:space="0" w:color="auto"/>
            <w:right w:val="none" w:sz="0" w:space="0" w:color="auto"/>
          </w:divBdr>
          <w:divsChild>
            <w:div w:id="506141681">
              <w:marLeft w:val="0"/>
              <w:marRight w:val="0"/>
              <w:marTop w:val="0"/>
              <w:marBottom w:val="0"/>
              <w:divBdr>
                <w:top w:val="none" w:sz="0" w:space="0" w:color="auto"/>
                <w:left w:val="none" w:sz="0" w:space="0" w:color="auto"/>
                <w:bottom w:val="none" w:sz="0" w:space="0" w:color="auto"/>
                <w:right w:val="none" w:sz="0" w:space="0" w:color="auto"/>
              </w:divBdr>
            </w:div>
          </w:divsChild>
        </w:div>
        <w:div w:id="442573816">
          <w:marLeft w:val="0"/>
          <w:marRight w:val="0"/>
          <w:marTop w:val="0"/>
          <w:marBottom w:val="0"/>
          <w:divBdr>
            <w:top w:val="none" w:sz="0" w:space="0" w:color="auto"/>
            <w:left w:val="none" w:sz="0" w:space="0" w:color="auto"/>
            <w:bottom w:val="none" w:sz="0" w:space="0" w:color="auto"/>
            <w:right w:val="none" w:sz="0" w:space="0" w:color="auto"/>
          </w:divBdr>
          <w:divsChild>
            <w:div w:id="1402826166">
              <w:marLeft w:val="0"/>
              <w:marRight w:val="0"/>
              <w:marTop w:val="0"/>
              <w:marBottom w:val="0"/>
              <w:divBdr>
                <w:top w:val="none" w:sz="0" w:space="0" w:color="auto"/>
                <w:left w:val="none" w:sz="0" w:space="0" w:color="auto"/>
                <w:bottom w:val="none" w:sz="0" w:space="0" w:color="auto"/>
                <w:right w:val="none" w:sz="0" w:space="0" w:color="auto"/>
              </w:divBdr>
            </w:div>
          </w:divsChild>
        </w:div>
        <w:div w:id="655763228">
          <w:marLeft w:val="0"/>
          <w:marRight w:val="0"/>
          <w:marTop w:val="0"/>
          <w:marBottom w:val="0"/>
          <w:divBdr>
            <w:top w:val="none" w:sz="0" w:space="0" w:color="auto"/>
            <w:left w:val="none" w:sz="0" w:space="0" w:color="auto"/>
            <w:bottom w:val="none" w:sz="0" w:space="0" w:color="auto"/>
            <w:right w:val="none" w:sz="0" w:space="0" w:color="auto"/>
          </w:divBdr>
          <w:divsChild>
            <w:div w:id="1883442551">
              <w:marLeft w:val="0"/>
              <w:marRight w:val="0"/>
              <w:marTop w:val="0"/>
              <w:marBottom w:val="0"/>
              <w:divBdr>
                <w:top w:val="none" w:sz="0" w:space="0" w:color="auto"/>
                <w:left w:val="none" w:sz="0" w:space="0" w:color="auto"/>
                <w:bottom w:val="none" w:sz="0" w:space="0" w:color="auto"/>
                <w:right w:val="none" w:sz="0" w:space="0" w:color="auto"/>
              </w:divBdr>
            </w:div>
          </w:divsChild>
        </w:div>
        <w:div w:id="1321735428">
          <w:marLeft w:val="0"/>
          <w:marRight w:val="0"/>
          <w:marTop w:val="0"/>
          <w:marBottom w:val="0"/>
          <w:divBdr>
            <w:top w:val="none" w:sz="0" w:space="0" w:color="auto"/>
            <w:left w:val="none" w:sz="0" w:space="0" w:color="auto"/>
            <w:bottom w:val="none" w:sz="0" w:space="0" w:color="auto"/>
            <w:right w:val="none" w:sz="0" w:space="0" w:color="auto"/>
          </w:divBdr>
          <w:divsChild>
            <w:div w:id="1807432140">
              <w:marLeft w:val="0"/>
              <w:marRight w:val="0"/>
              <w:marTop w:val="0"/>
              <w:marBottom w:val="0"/>
              <w:divBdr>
                <w:top w:val="none" w:sz="0" w:space="0" w:color="auto"/>
                <w:left w:val="none" w:sz="0" w:space="0" w:color="auto"/>
                <w:bottom w:val="none" w:sz="0" w:space="0" w:color="auto"/>
                <w:right w:val="none" w:sz="0" w:space="0" w:color="auto"/>
              </w:divBdr>
            </w:div>
          </w:divsChild>
        </w:div>
        <w:div w:id="1595093637">
          <w:marLeft w:val="0"/>
          <w:marRight w:val="0"/>
          <w:marTop w:val="0"/>
          <w:marBottom w:val="0"/>
          <w:divBdr>
            <w:top w:val="none" w:sz="0" w:space="0" w:color="auto"/>
            <w:left w:val="none" w:sz="0" w:space="0" w:color="auto"/>
            <w:bottom w:val="none" w:sz="0" w:space="0" w:color="auto"/>
            <w:right w:val="none" w:sz="0" w:space="0" w:color="auto"/>
          </w:divBdr>
          <w:divsChild>
            <w:div w:id="13232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1605">
      <w:bodyDiv w:val="1"/>
      <w:marLeft w:val="0"/>
      <w:marRight w:val="0"/>
      <w:marTop w:val="0"/>
      <w:marBottom w:val="0"/>
      <w:divBdr>
        <w:top w:val="none" w:sz="0" w:space="0" w:color="auto"/>
        <w:left w:val="none" w:sz="0" w:space="0" w:color="auto"/>
        <w:bottom w:val="none" w:sz="0" w:space="0" w:color="auto"/>
        <w:right w:val="none" w:sz="0" w:space="0" w:color="auto"/>
      </w:divBdr>
      <w:divsChild>
        <w:div w:id="86200357">
          <w:marLeft w:val="0"/>
          <w:marRight w:val="0"/>
          <w:marTop w:val="0"/>
          <w:marBottom w:val="0"/>
          <w:divBdr>
            <w:top w:val="none" w:sz="0" w:space="0" w:color="auto"/>
            <w:left w:val="none" w:sz="0" w:space="0" w:color="auto"/>
            <w:bottom w:val="none" w:sz="0" w:space="0" w:color="auto"/>
            <w:right w:val="none" w:sz="0" w:space="0" w:color="auto"/>
          </w:divBdr>
        </w:div>
      </w:divsChild>
    </w:div>
    <w:div w:id="841043985">
      <w:bodyDiv w:val="1"/>
      <w:marLeft w:val="0"/>
      <w:marRight w:val="0"/>
      <w:marTop w:val="0"/>
      <w:marBottom w:val="0"/>
      <w:divBdr>
        <w:top w:val="none" w:sz="0" w:space="0" w:color="auto"/>
        <w:left w:val="none" w:sz="0" w:space="0" w:color="auto"/>
        <w:bottom w:val="none" w:sz="0" w:space="0" w:color="auto"/>
        <w:right w:val="none" w:sz="0" w:space="0" w:color="auto"/>
      </w:divBdr>
    </w:div>
    <w:div w:id="893852462">
      <w:bodyDiv w:val="1"/>
      <w:marLeft w:val="0"/>
      <w:marRight w:val="0"/>
      <w:marTop w:val="0"/>
      <w:marBottom w:val="0"/>
      <w:divBdr>
        <w:top w:val="none" w:sz="0" w:space="0" w:color="auto"/>
        <w:left w:val="none" w:sz="0" w:space="0" w:color="auto"/>
        <w:bottom w:val="none" w:sz="0" w:space="0" w:color="auto"/>
        <w:right w:val="none" w:sz="0" w:space="0" w:color="auto"/>
      </w:divBdr>
    </w:div>
    <w:div w:id="1011374704">
      <w:bodyDiv w:val="1"/>
      <w:marLeft w:val="0"/>
      <w:marRight w:val="0"/>
      <w:marTop w:val="0"/>
      <w:marBottom w:val="0"/>
      <w:divBdr>
        <w:top w:val="none" w:sz="0" w:space="0" w:color="auto"/>
        <w:left w:val="none" w:sz="0" w:space="0" w:color="auto"/>
        <w:bottom w:val="none" w:sz="0" w:space="0" w:color="auto"/>
        <w:right w:val="none" w:sz="0" w:space="0" w:color="auto"/>
      </w:divBdr>
    </w:div>
    <w:div w:id="1042897093">
      <w:bodyDiv w:val="1"/>
      <w:marLeft w:val="0"/>
      <w:marRight w:val="0"/>
      <w:marTop w:val="0"/>
      <w:marBottom w:val="0"/>
      <w:divBdr>
        <w:top w:val="none" w:sz="0" w:space="0" w:color="auto"/>
        <w:left w:val="none" w:sz="0" w:space="0" w:color="auto"/>
        <w:bottom w:val="none" w:sz="0" w:space="0" w:color="auto"/>
        <w:right w:val="none" w:sz="0" w:space="0" w:color="auto"/>
      </w:divBdr>
    </w:div>
    <w:div w:id="1117212898">
      <w:bodyDiv w:val="1"/>
      <w:marLeft w:val="0"/>
      <w:marRight w:val="0"/>
      <w:marTop w:val="0"/>
      <w:marBottom w:val="0"/>
      <w:divBdr>
        <w:top w:val="none" w:sz="0" w:space="0" w:color="auto"/>
        <w:left w:val="none" w:sz="0" w:space="0" w:color="auto"/>
        <w:bottom w:val="none" w:sz="0" w:space="0" w:color="auto"/>
        <w:right w:val="none" w:sz="0" w:space="0" w:color="auto"/>
      </w:divBdr>
    </w:div>
    <w:div w:id="1154642019">
      <w:bodyDiv w:val="1"/>
      <w:marLeft w:val="0"/>
      <w:marRight w:val="0"/>
      <w:marTop w:val="0"/>
      <w:marBottom w:val="0"/>
      <w:divBdr>
        <w:top w:val="none" w:sz="0" w:space="0" w:color="auto"/>
        <w:left w:val="none" w:sz="0" w:space="0" w:color="auto"/>
        <w:bottom w:val="none" w:sz="0" w:space="0" w:color="auto"/>
        <w:right w:val="none" w:sz="0" w:space="0" w:color="auto"/>
      </w:divBdr>
    </w:div>
    <w:div w:id="1312834752">
      <w:bodyDiv w:val="1"/>
      <w:marLeft w:val="0"/>
      <w:marRight w:val="0"/>
      <w:marTop w:val="0"/>
      <w:marBottom w:val="0"/>
      <w:divBdr>
        <w:top w:val="none" w:sz="0" w:space="0" w:color="auto"/>
        <w:left w:val="none" w:sz="0" w:space="0" w:color="auto"/>
        <w:bottom w:val="none" w:sz="0" w:space="0" w:color="auto"/>
        <w:right w:val="none" w:sz="0" w:space="0" w:color="auto"/>
      </w:divBdr>
      <w:divsChild>
        <w:div w:id="1266615715">
          <w:marLeft w:val="0"/>
          <w:marRight w:val="0"/>
          <w:marTop w:val="0"/>
          <w:marBottom w:val="0"/>
          <w:divBdr>
            <w:top w:val="none" w:sz="0" w:space="0" w:color="auto"/>
            <w:left w:val="none" w:sz="0" w:space="0" w:color="auto"/>
            <w:bottom w:val="none" w:sz="0" w:space="0" w:color="auto"/>
            <w:right w:val="none" w:sz="0" w:space="0" w:color="auto"/>
          </w:divBdr>
        </w:div>
      </w:divsChild>
    </w:div>
    <w:div w:id="1337802232">
      <w:bodyDiv w:val="1"/>
      <w:marLeft w:val="0"/>
      <w:marRight w:val="0"/>
      <w:marTop w:val="0"/>
      <w:marBottom w:val="0"/>
      <w:divBdr>
        <w:top w:val="none" w:sz="0" w:space="0" w:color="auto"/>
        <w:left w:val="none" w:sz="0" w:space="0" w:color="auto"/>
        <w:bottom w:val="none" w:sz="0" w:space="0" w:color="auto"/>
        <w:right w:val="none" w:sz="0" w:space="0" w:color="auto"/>
      </w:divBdr>
      <w:divsChild>
        <w:div w:id="1684474092">
          <w:marLeft w:val="0"/>
          <w:marRight w:val="0"/>
          <w:marTop w:val="0"/>
          <w:marBottom w:val="0"/>
          <w:divBdr>
            <w:top w:val="none" w:sz="0" w:space="0" w:color="auto"/>
            <w:left w:val="none" w:sz="0" w:space="0" w:color="auto"/>
            <w:bottom w:val="none" w:sz="0" w:space="0" w:color="auto"/>
            <w:right w:val="none" w:sz="0" w:space="0" w:color="auto"/>
          </w:divBdr>
          <w:divsChild>
            <w:div w:id="31919116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433553989">
      <w:bodyDiv w:val="1"/>
      <w:marLeft w:val="0"/>
      <w:marRight w:val="0"/>
      <w:marTop w:val="0"/>
      <w:marBottom w:val="0"/>
      <w:divBdr>
        <w:top w:val="none" w:sz="0" w:space="0" w:color="auto"/>
        <w:left w:val="none" w:sz="0" w:space="0" w:color="auto"/>
        <w:bottom w:val="none" w:sz="0" w:space="0" w:color="auto"/>
        <w:right w:val="none" w:sz="0" w:space="0" w:color="auto"/>
      </w:divBdr>
      <w:divsChild>
        <w:div w:id="5180643">
          <w:marLeft w:val="0"/>
          <w:marRight w:val="0"/>
          <w:marTop w:val="0"/>
          <w:marBottom w:val="0"/>
          <w:divBdr>
            <w:top w:val="none" w:sz="0" w:space="0" w:color="auto"/>
            <w:left w:val="none" w:sz="0" w:space="0" w:color="auto"/>
            <w:bottom w:val="none" w:sz="0" w:space="0" w:color="auto"/>
            <w:right w:val="none" w:sz="0" w:space="0" w:color="auto"/>
          </w:divBdr>
        </w:div>
        <w:div w:id="2036542657">
          <w:marLeft w:val="0"/>
          <w:marRight w:val="0"/>
          <w:marTop w:val="0"/>
          <w:marBottom w:val="0"/>
          <w:divBdr>
            <w:top w:val="none" w:sz="0" w:space="0" w:color="auto"/>
            <w:left w:val="none" w:sz="0" w:space="0" w:color="auto"/>
            <w:bottom w:val="none" w:sz="0" w:space="0" w:color="auto"/>
            <w:right w:val="none" w:sz="0" w:space="0" w:color="auto"/>
          </w:divBdr>
        </w:div>
        <w:div w:id="2138645242">
          <w:marLeft w:val="0"/>
          <w:marRight w:val="0"/>
          <w:marTop w:val="0"/>
          <w:marBottom w:val="0"/>
          <w:divBdr>
            <w:top w:val="none" w:sz="0" w:space="0" w:color="auto"/>
            <w:left w:val="none" w:sz="0" w:space="0" w:color="auto"/>
            <w:bottom w:val="none" w:sz="0" w:space="0" w:color="auto"/>
            <w:right w:val="none" w:sz="0" w:space="0" w:color="auto"/>
          </w:divBdr>
        </w:div>
      </w:divsChild>
    </w:div>
    <w:div w:id="1435788686">
      <w:bodyDiv w:val="1"/>
      <w:marLeft w:val="0"/>
      <w:marRight w:val="0"/>
      <w:marTop w:val="0"/>
      <w:marBottom w:val="0"/>
      <w:divBdr>
        <w:top w:val="none" w:sz="0" w:space="0" w:color="auto"/>
        <w:left w:val="none" w:sz="0" w:space="0" w:color="auto"/>
        <w:bottom w:val="none" w:sz="0" w:space="0" w:color="auto"/>
        <w:right w:val="none" w:sz="0" w:space="0" w:color="auto"/>
      </w:divBdr>
    </w:div>
    <w:div w:id="1590891278">
      <w:bodyDiv w:val="1"/>
      <w:marLeft w:val="0"/>
      <w:marRight w:val="0"/>
      <w:marTop w:val="0"/>
      <w:marBottom w:val="0"/>
      <w:divBdr>
        <w:top w:val="none" w:sz="0" w:space="0" w:color="auto"/>
        <w:left w:val="none" w:sz="0" w:space="0" w:color="auto"/>
        <w:bottom w:val="none" w:sz="0" w:space="0" w:color="auto"/>
        <w:right w:val="none" w:sz="0" w:space="0" w:color="auto"/>
      </w:divBdr>
      <w:divsChild>
        <w:div w:id="587232066">
          <w:marLeft w:val="0"/>
          <w:marRight w:val="0"/>
          <w:marTop w:val="0"/>
          <w:marBottom w:val="900"/>
          <w:divBdr>
            <w:top w:val="none" w:sz="0" w:space="0" w:color="auto"/>
            <w:left w:val="none" w:sz="0" w:space="0" w:color="auto"/>
            <w:bottom w:val="none" w:sz="0" w:space="0" w:color="auto"/>
            <w:right w:val="none" w:sz="0" w:space="0" w:color="auto"/>
          </w:divBdr>
        </w:div>
        <w:div w:id="1310130500">
          <w:marLeft w:val="0"/>
          <w:marRight w:val="0"/>
          <w:marTop w:val="0"/>
          <w:marBottom w:val="900"/>
          <w:divBdr>
            <w:top w:val="none" w:sz="0" w:space="0" w:color="auto"/>
            <w:left w:val="none" w:sz="0" w:space="0" w:color="auto"/>
            <w:bottom w:val="none" w:sz="0" w:space="0" w:color="auto"/>
            <w:right w:val="none" w:sz="0" w:space="0" w:color="auto"/>
          </w:divBdr>
          <w:divsChild>
            <w:div w:id="1121148102">
              <w:marLeft w:val="0"/>
              <w:marRight w:val="0"/>
              <w:marTop w:val="0"/>
              <w:marBottom w:val="0"/>
              <w:divBdr>
                <w:top w:val="none" w:sz="0" w:space="0" w:color="auto"/>
                <w:left w:val="none" w:sz="0" w:space="0" w:color="auto"/>
                <w:bottom w:val="none" w:sz="0" w:space="0" w:color="auto"/>
                <w:right w:val="none" w:sz="0" w:space="0" w:color="auto"/>
              </w:divBdr>
            </w:div>
          </w:divsChild>
        </w:div>
        <w:div w:id="2103145212">
          <w:marLeft w:val="0"/>
          <w:marRight w:val="0"/>
          <w:marTop w:val="0"/>
          <w:marBottom w:val="900"/>
          <w:divBdr>
            <w:top w:val="none" w:sz="0" w:space="0" w:color="auto"/>
            <w:left w:val="none" w:sz="0" w:space="0" w:color="auto"/>
            <w:bottom w:val="none" w:sz="0" w:space="0" w:color="auto"/>
            <w:right w:val="none" w:sz="0" w:space="0" w:color="auto"/>
          </w:divBdr>
          <w:divsChild>
            <w:div w:id="675376929">
              <w:marLeft w:val="150"/>
              <w:marRight w:val="0"/>
              <w:marTop w:val="0"/>
              <w:marBottom w:val="0"/>
              <w:divBdr>
                <w:top w:val="none" w:sz="0" w:space="0" w:color="auto"/>
                <w:left w:val="none" w:sz="0" w:space="0" w:color="auto"/>
                <w:bottom w:val="none" w:sz="0" w:space="0" w:color="auto"/>
                <w:right w:val="none" w:sz="0" w:space="0" w:color="auto"/>
              </w:divBdr>
            </w:div>
          </w:divsChild>
        </w:div>
        <w:div w:id="2117170264">
          <w:marLeft w:val="0"/>
          <w:marRight w:val="0"/>
          <w:marTop w:val="0"/>
          <w:marBottom w:val="900"/>
          <w:divBdr>
            <w:top w:val="none" w:sz="0" w:space="0" w:color="auto"/>
            <w:left w:val="none" w:sz="0" w:space="0" w:color="auto"/>
            <w:bottom w:val="none" w:sz="0" w:space="0" w:color="auto"/>
            <w:right w:val="none" w:sz="0" w:space="0" w:color="auto"/>
          </w:divBdr>
          <w:divsChild>
            <w:div w:id="1566720381">
              <w:marLeft w:val="150"/>
              <w:marRight w:val="0"/>
              <w:marTop w:val="0"/>
              <w:marBottom w:val="0"/>
              <w:divBdr>
                <w:top w:val="none" w:sz="0" w:space="0" w:color="auto"/>
                <w:left w:val="none" w:sz="0" w:space="0" w:color="auto"/>
                <w:bottom w:val="none" w:sz="0" w:space="0" w:color="auto"/>
                <w:right w:val="none" w:sz="0" w:space="0" w:color="auto"/>
              </w:divBdr>
            </w:div>
          </w:divsChild>
        </w:div>
        <w:div w:id="1350914962">
          <w:marLeft w:val="0"/>
          <w:marRight w:val="0"/>
          <w:marTop w:val="0"/>
          <w:marBottom w:val="900"/>
          <w:divBdr>
            <w:top w:val="none" w:sz="0" w:space="0" w:color="auto"/>
            <w:left w:val="none" w:sz="0" w:space="0" w:color="auto"/>
            <w:bottom w:val="none" w:sz="0" w:space="0" w:color="auto"/>
            <w:right w:val="none" w:sz="0" w:space="0" w:color="auto"/>
          </w:divBdr>
          <w:divsChild>
            <w:div w:id="38213886">
              <w:marLeft w:val="150"/>
              <w:marRight w:val="0"/>
              <w:marTop w:val="0"/>
              <w:marBottom w:val="0"/>
              <w:divBdr>
                <w:top w:val="none" w:sz="0" w:space="0" w:color="auto"/>
                <w:left w:val="none" w:sz="0" w:space="0" w:color="auto"/>
                <w:bottom w:val="none" w:sz="0" w:space="0" w:color="auto"/>
                <w:right w:val="none" w:sz="0" w:space="0" w:color="auto"/>
              </w:divBdr>
            </w:div>
          </w:divsChild>
        </w:div>
        <w:div w:id="1729956700">
          <w:marLeft w:val="0"/>
          <w:marRight w:val="0"/>
          <w:marTop w:val="0"/>
          <w:marBottom w:val="0"/>
          <w:divBdr>
            <w:top w:val="none" w:sz="0" w:space="0" w:color="auto"/>
            <w:left w:val="none" w:sz="0" w:space="0" w:color="auto"/>
            <w:bottom w:val="none" w:sz="0" w:space="0" w:color="auto"/>
            <w:right w:val="none" w:sz="0" w:space="0" w:color="auto"/>
          </w:divBdr>
          <w:divsChild>
            <w:div w:id="10073624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0278897">
      <w:bodyDiv w:val="1"/>
      <w:marLeft w:val="0"/>
      <w:marRight w:val="0"/>
      <w:marTop w:val="0"/>
      <w:marBottom w:val="0"/>
      <w:divBdr>
        <w:top w:val="none" w:sz="0" w:space="0" w:color="auto"/>
        <w:left w:val="none" w:sz="0" w:space="0" w:color="auto"/>
        <w:bottom w:val="none" w:sz="0" w:space="0" w:color="auto"/>
        <w:right w:val="none" w:sz="0" w:space="0" w:color="auto"/>
      </w:divBdr>
      <w:divsChild>
        <w:div w:id="1176966327">
          <w:marLeft w:val="0"/>
          <w:marRight w:val="0"/>
          <w:marTop w:val="0"/>
          <w:marBottom w:val="0"/>
          <w:divBdr>
            <w:top w:val="none" w:sz="0" w:space="0" w:color="auto"/>
            <w:left w:val="none" w:sz="0" w:space="0" w:color="auto"/>
            <w:bottom w:val="none" w:sz="0" w:space="0" w:color="auto"/>
            <w:right w:val="none" w:sz="0" w:space="0" w:color="auto"/>
          </w:divBdr>
          <w:divsChild>
            <w:div w:id="541091740">
              <w:marLeft w:val="0"/>
              <w:marRight w:val="0"/>
              <w:marTop w:val="0"/>
              <w:marBottom w:val="0"/>
              <w:divBdr>
                <w:top w:val="none" w:sz="0" w:space="0" w:color="auto"/>
                <w:left w:val="none" w:sz="0" w:space="0" w:color="auto"/>
                <w:bottom w:val="none" w:sz="0" w:space="0" w:color="auto"/>
                <w:right w:val="none" w:sz="0" w:space="0" w:color="auto"/>
              </w:divBdr>
            </w:div>
            <w:div w:id="1810128008">
              <w:marLeft w:val="300"/>
              <w:marRight w:val="0"/>
              <w:marTop w:val="0"/>
              <w:marBottom w:val="0"/>
              <w:divBdr>
                <w:top w:val="none" w:sz="0" w:space="0" w:color="auto"/>
                <w:left w:val="none" w:sz="0" w:space="0" w:color="auto"/>
                <w:bottom w:val="none" w:sz="0" w:space="0" w:color="auto"/>
                <w:right w:val="none" w:sz="0" w:space="0" w:color="auto"/>
              </w:divBdr>
            </w:div>
            <w:div w:id="1827893879">
              <w:marLeft w:val="300"/>
              <w:marRight w:val="0"/>
              <w:marTop w:val="0"/>
              <w:marBottom w:val="0"/>
              <w:divBdr>
                <w:top w:val="none" w:sz="0" w:space="0" w:color="auto"/>
                <w:left w:val="none" w:sz="0" w:space="0" w:color="auto"/>
                <w:bottom w:val="none" w:sz="0" w:space="0" w:color="auto"/>
                <w:right w:val="none" w:sz="0" w:space="0" w:color="auto"/>
              </w:divBdr>
            </w:div>
            <w:div w:id="1841265763">
              <w:marLeft w:val="0"/>
              <w:marRight w:val="0"/>
              <w:marTop w:val="0"/>
              <w:marBottom w:val="0"/>
              <w:divBdr>
                <w:top w:val="none" w:sz="0" w:space="0" w:color="auto"/>
                <w:left w:val="none" w:sz="0" w:space="0" w:color="auto"/>
                <w:bottom w:val="none" w:sz="0" w:space="0" w:color="auto"/>
                <w:right w:val="none" w:sz="0" w:space="0" w:color="auto"/>
              </w:divBdr>
            </w:div>
            <w:div w:id="359285077">
              <w:marLeft w:val="60"/>
              <w:marRight w:val="0"/>
              <w:marTop w:val="0"/>
              <w:marBottom w:val="0"/>
              <w:divBdr>
                <w:top w:val="none" w:sz="0" w:space="0" w:color="auto"/>
                <w:left w:val="none" w:sz="0" w:space="0" w:color="auto"/>
                <w:bottom w:val="none" w:sz="0" w:space="0" w:color="auto"/>
                <w:right w:val="none" w:sz="0" w:space="0" w:color="auto"/>
              </w:divBdr>
            </w:div>
          </w:divsChild>
        </w:div>
        <w:div w:id="2062287895">
          <w:marLeft w:val="0"/>
          <w:marRight w:val="0"/>
          <w:marTop w:val="0"/>
          <w:marBottom w:val="0"/>
          <w:divBdr>
            <w:top w:val="none" w:sz="0" w:space="0" w:color="auto"/>
            <w:left w:val="none" w:sz="0" w:space="0" w:color="auto"/>
            <w:bottom w:val="none" w:sz="0" w:space="0" w:color="auto"/>
            <w:right w:val="none" w:sz="0" w:space="0" w:color="auto"/>
          </w:divBdr>
          <w:divsChild>
            <w:div w:id="1761951194">
              <w:marLeft w:val="0"/>
              <w:marRight w:val="0"/>
              <w:marTop w:val="120"/>
              <w:marBottom w:val="0"/>
              <w:divBdr>
                <w:top w:val="none" w:sz="0" w:space="0" w:color="auto"/>
                <w:left w:val="none" w:sz="0" w:space="0" w:color="auto"/>
                <w:bottom w:val="none" w:sz="0" w:space="0" w:color="auto"/>
                <w:right w:val="none" w:sz="0" w:space="0" w:color="auto"/>
              </w:divBdr>
              <w:divsChild>
                <w:div w:id="65762678">
                  <w:marLeft w:val="0"/>
                  <w:marRight w:val="0"/>
                  <w:marTop w:val="0"/>
                  <w:marBottom w:val="0"/>
                  <w:divBdr>
                    <w:top w:val="none" w:sz="0" w:space="0" w:color="auto"/>
                    <w:left w:val="none" w:sz="0" w:space="0" w:color="auto"/>
                    <w:bottom w:val="none" w:sz="0" w:space="0" w:color="auto"/>
                    <w:right w:val="none" w:sz="0" w:space="0" w:color="auto"/>
                  </w:divBdr>
                  <w:divsChild>
                    <w:div w:id="1345936978">
                      <w:marLeft w:val="0"/>
                      <w:marRight w:val="0"/>
                      <w:marTop w:val="0"/>
                      <w:marBottom w:val="0"/>
                      <w:divBdr>
                        <w:top w:val="none" w:sz="0" w:space="0" w:color="auto"/>
                        <w:left w:val="none" w:sz="0" w:space="0" w:color="auto"/>
                        <w:bottom w:val="none" w:sz="0" w:space="0" w:color="auto"/>
                        <w:right w:val="none" w:sz="0" w:space="0" w:color="auto"/>
                      </w:divBdr>
                      <w:divsChild>
                        <w:div w:id="1800948496">
                          <w:marLeft w:val="0"/>
                          <w:marRight w:val="0"/>
                          <w:marTop w:val="0"/>
                          <w:marBottom w:val="0"/>
                          <w:divBdr>
                            <w:top w:val="none" w:sz="0" w:space="0" w:color="auto"/>
                            <w:left w:val="none" w:sz="0" w:space="0" w:color="auto"/>
                            <w:bottom w:val="none" w:sz="0" w:space="0" w:color="auto"/>
                            <w:right w:val="none" w:sz="0" w:space="0" w:color="auto"/>
                          </w:divBdr>
                          <w:divsChild>
                            <w:div w:id="179970226">
                              <w:marLeft w:val="0"/>
                              <w:marRight w:val="0"/>
                              <w:marTop w:val="0"/>
                              <w:marBottom w:val="0"/>
                              <w:divBdr>
                                <w:top w:val="none" w:sz="0" w:space="0" w:color="auto"/>
                                <w:left w:val="none" w:sz="0" w:space="0" w:color="auto"/>
                                <w:bottom w:val="none" w:sz="0" w:space="0" w:color="auto"/>
                                <w:right w:val="none" w:sz="0" w:space="0" w:color="auto"/>
                              </w:divBdr>
                              <w:divsChild>
                                <w:div w:id="13706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eeds.smartworks.org" TargetMode="External" Id="rId13" /><Relationship Type="http://schemas.openxmlformats.org/officeDocument/2006/relationships/hyperlink" Target="https://breaking-barriers.co.uk/refugee-support/" TargetMode="External" Id="rId18" /><Relationship Type="http://schemas.openxmlformats.org/officeDocument/2006/relationships/hyperlink" Target="https://docs.google.com/forms/d/e/1FAIpQLScqN1INd5Whafmb2_QWi4DgEfknU7EKwiHtwFJjfzErLCxiQA/viewform" TargetMode="External" Id="rId26" /><Relationship Type="http://schemas.openxmlformats.org/officeDocument/2006/relationships/fontTable" Target="fontTable.xml" Id="rId39" /><Relationship Type="http://schemas.openxmlformats.org/officeDocument/2006/relationships/hyperlink" Target="file:///C:\OneDrive\CofS%2020.3.24\Refugee%20Employ't%20&amp;%20Training\www.qed-uk.org" TargetMode="External" Id="rId21" /><Relationship Type="http://schemas.openxmlformats.org/officeDocument/2006/relationships/hyperlink" Target="https://codeyourfuture.io/volunteers" TargetMode="External" Id="rId34" /><Relationship Type="http://schemas.openxmlformats.org/officeDocument/2006/relationships/hyperlink" Target="mailto:jayne.walker@hortonhousing.co.uk" TargetMode="External" Id="rId7" /><Relationship Type="http://schemas.openxmlformats.org/officeDocument/2006/relationships/hyperlink" Target="https://leeds.smartworks.org.uk/" TargetMode="External" Id="rId12" /><Relationship Type="http://schemas.openxmlformats.org/officeDocument/2006/relationships/hyperlink" Target="https://urp.org.uk/" TargetMode="External" Id="rId17" /><Relationship Type="http://schemas.openxmlformats.org/officeDocument/2006/relationships/hyperlink" Target="https://renaisi.com/transitions/" TargetMode="External" Id="rId25" /><Relationship Type="http://schemas.openxmlformats.org/officeDocument/2006/relationships/hyperlink" Target="https://codeyourfuture.io/students" TargetMode="External" Id="rId33" /><Relationship Type="http://schemas.openxmlformats.org/officeDocument/2006/relationships/hyperlink" Target="https://www.talentbeyondboundaries.org/" TargetMode="External" Id="rId38" /><Relationship Type="http://schemas.openxmlformats.org/officeDocument/2006/relationships/styles" Target="styles.xml" Id="rId2" /><Relationship Type="http://schemas.openxmlformats.org/officeDocument/2006/relationships/hyperlink" Target="https://urp.org.uk/" TargetMode="External" Id="rId16" /><Relationship Type="http://schemas.openxmlformats.org/officeDocument/2006/relationships/hyperlink" Target="https://www.niya.ai/" TargetMode="External" Id="rId20" /><Relationship Type="http://schemas.openxmlformats.org/officeDocument/2006/relationships/hyperlink" Target="https://sonacircle.com/about-us/" TargetMode="External" Id="rId29" /><Relationship Type="http://schemas.openxmlformats.org/officeDocument/2006/relationships/numbering" Target="numbering.xml" Id="rId1" /><Relationship Type="http://schemas.openxmlformats.org/officeDocument/2006/relationships/hyperlink" Target="https://skillshouse.co.uk/" TargetMode="External" Id="rId6" /><Relationship Type="http://schemas.openxmlformats.org/officeDocument/2006/relationships/hyperlink" Target="https://retasleeds.org.uk/" TargetMode="External" Id="rId11" /><Relationship Type="http://schemas.openxmlformats.org/officeDocument/2006/relationships/hyperlink" Target="mailto:mohib@refuaid.org" TargetMode="External" Id="rId24" /><Relationship Type="http://schemas.openxmlformats.org/officeDocument/2006/relationships/hyperlink" Target="https://codeyourfuture.io/about" TargetMode="External" Id="rId32" /><Relationship Type="http://schemas.openxmlformats.org/officeDocument/2006/relationships/hyperlink" Target="https://www.tent.org/" TargetMode="External" Id="rId37" /><Relationship Type="http://schemas.openxmlformats.org/officeDocument/2006/relationships/theme" Target="theme/theme1.xml" Id="rId40" /><Relationship Type="http://schemas.openxmlformats.org/officeDocument/2006/relationships/hyperlink" Target="https://cityofsanctuary.org/resources/for-sanctuary-seekers/job-hunting/" TargetMode="External" Id="rId5" /><Relationship Type="http://schemas.openxmlformats.org/officeDocument/2006/relationships/hyperlink" Target="https://migrationpartnership.org.uk/unleashing-refugee-potential-c-i-c-and-introduction/" TargetMode="External" Id="rId15" /><Relationship Type="http://schemas.openxmlformats.org/officeDocument/2006/relationships/hyperlink" Target="http://refuaid.org/language" TargetMode="External" Id="rId23" /><Relationship Type="http://schemas.openxmlformats.org/officeDocument/2006/relationships/hyperlink" Target="https://jobs.refugeeemploymentnetwork.co.uk/" TargetMode="External" Id="rId28" /><Relationship Type="http://schemas.openxmlformats.org/officeDocument/2006/relationships/hyperlink" Target="https://www.nemiteas.com/blog/helping-refugees-in-to-employment" TargetMode="External" Id="rId36" /><Relationship Type="http://schemas.openxmlformats.org/officeDocument/2006/relationships/hyperlink" Target="https://www.migrationyorkshire.org.uk/working-uk" TargetMode="External" Id="rId10" /><Relationship Type="http://schemas.openxmlformats.org/officeDocument/2006/relationships/hyperlink" Target="https://www.ebeemployment.org.uk/about" TargetMode="External" Id="rId19" /><Relationship Type="http://schemas.openxmlformats.org/officeDocument/2006/relationships/hyperlink" Target="http://www.wearetern.org/" TargetMode="External" Id="rId31" /><Relationship Type="http://schemas.openxmlformats.org/officeDocument/2006/relationships/webSettings" Target="webSettings.xml" Id="rId4" /><Relationship Type="http://schemas.openxmlformats.org/officeDocument/2006/relationships/hyperlink" Target="mailto:veronica.mcfarlane@gcemployment.uk" TargetMode="External" Id="rId9" /><Relationship Type="http://schemas.openxmlformats.org/officeDocument/2006/relationships/hyperlink" Target="https://www.refugeecouncil.org.uk/get-support/services/specialised-training-and-employment-programme-step/" TargetMode="External" Id="rId14" /><Relationship Type="http://schemas.openxmlformats.org/officeDocument/2006/relationships/hyperlink" Target="https://refuaid.org/" TargetMode="External" Id="rId22" /><Relationship Type="http://schemas.openxmlformats.org/officeDocument/2006/relationships/hyperlink" Target="https://refugeeemploymentnetwork.co.uk/" TargetMode="External" Id="rId27" /><Relationship Type="http://schemas.openxmlformats.org/officeDocument/2006/relationships/hyperlink" Target="https://www.sophiehayesfoundation.org/" TargetMode="External" Id="rId30" /><Relationship Type="http://schemas.openxmlformats.org/officeDocument/2006/relationships/hyperlink" Target="mailto:contact@codeyourfuture.io" TargetMode="External" Id="rId35" /><Relationship Type="http://schemas.openxmlformats.org/officeDocument/2006/relationships/hyperlink" Target="https://repyorkshireandhumbergc.co.uk/" TargetMode="External" Id="rId8" /><Relationship Type="http://schemas.openxmlformats.org/officeDocument/2006/relationships/settings" Target="settings.xml" Id="rId3" /><Relationship Type="http://schemas.openxmlformats.org/officeDocument/2006/relationships/hyperlink" Target="https://www.enable2.com/" TargetMode="External" Id="Raa25ffdcf75b4c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 Sutcliffe</dc:creator>
  <keywords/>
  <dc:description/>
  <lastModifiedBy>Will Sutcliffe</lastModifiedBy>
  <revision>42</revision>
  <dcterms:created xsi:type="dcterms:W3CDTF">2017-11-06T12:58:00.0000000Z</dcterms:created>
  <dcterms:modified xsi:type="dcterms:W3CDTF">2024-04-03T15:21:32.7744670Z</dcterms:modified>
</coreProperties>
</file>